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2AD659F6"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67617F">
              <w:rPr>
                <w:rFonts w:ascii="Sofia Pro Regular" w:hAnsi="Sofia Pro Regular" w:cs="Times New Roman"/>
                <w:sz w:val="28"/>
                <w:szCs w:val="28"/>
              </w:rPr>
              <w:t>July</w:t>
            </w:r>
            <w:r w:rsidR="00A40914">
              <w:rPr>
                <w:rFonts w:ascii="Sofia Pro Regular" w:hAnsi="Sofia Pro Regular" w:cs="Times New Roman"/>
                <w:sz w:val="28"/>
                <w:szCs w:val="28"/>
              </w:rPr>
              <w:t xml:space="preserve"> </w:t>
            </w:r>
            <w:r w:rsidR="0067617F">
              <w:rPr>
                <w:rFonts w:ascii="Sofia Pro Regular" w:hAnsi="Sofia Pro Regular" w:cs="Times New Roman"/>
                <w:sz w:val="28"/>
                <w:szCs w:val="28"/>
              </w:rPr>
              <w:t>8</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F105046" w:rsidR="00713B89" w:rsidRPr="00126D01" w:rsidRDefault="00713B89" w:rsidP="00713B89">
                  <w:pPr>
                    <w:jc w:val="center"/>
                    <w:rPr>
                      <w:rFonts w:ascii="Avenir" w:hAnsi="Avenir" w:cs="Times New Roman"/>
                      <w:sz w:val="20"/>
                      <w:szCs w:val="20"/>
                    </w:rPr>
                  </w:pPr>
                  <w:r w:rsidRPr="00126D01">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796BCC18"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67617F">
              <w:rPr>
                <w:rFonts w:ascii="Avenir" w:hAnsi="Avenir"/>
                <w:sz w:val="20"/>
                <w:szCs w:val="20"/>
              </w:rPr>
              <w:t>July</w:t>
            </w:r>
            <w:r w:rsidR="00A41342">
              <w:rPr>
                <w:rFonts w:ascii="Avenir" w:hAnsi="Avenir"/>
                <w:sz w:val="20"/>
                <w:szCs w:val="20"/>
              </w:rPr>
              <w:t xml:space="preserve"> </w:t>
            </w:r>
            <w:r w:rsidR="0067617F">
              <w:rPr>
                <w:rFonts w:ascii="Avenir" w:hAnsi="Avenir"/>
                <w:sz w:val="20"/>
                <w:szCs w:val="20"/>
              </w:rPr>
              <w:t>8</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w:t>
            </w:r>
            <w:proofErr w:type="gramStart"/>
            <w:r w:rsidR="00BB0584" w:rsidRPr="000C1DA6">
              <w:rPr>
                <w:rFonts w:ascii="Avenir" w:hAnsi="Avenir"/>
                <w:sz w:val="20"/>
                <w:szCs w:val="20"/>
              </w:rPr>
              <w:t>in an effort to</w:t>
            </w:r>
            <w:proofErr w:type="gramEnd"/>
            <w:r w:rsidR="00BB0584" w:rsidRPr="000C1DA6">
              <w:rPr>
                <w:rFonts w:ascii="Avenir" w:hAnsi="Avenir"/>
                <w:sz w:val="20"/>
                <w:szCs w:val="20"/>
              </w:rPr>
              <w:t xml:space="preserve"> mitigate the impact of COVID-19, this meeting will be held only via videoconference and teleconference. </w:t>
            </w:r>
            <w:bookmarkStart w:id="1" w:name="_Hlk76043526"/>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8773D4"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bookmarkEnd w:id="1"/>
          <w:p w14:paraId="2F692C1F" w14:textId="102BD83A"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67617F">
              <w:rPr>
                <w:rFonts w:ascii="Avenir" w:hAnsi="Avenir"/>
                <w:sz w:val="20"/>
                <w:szCs w:val="20"/>
              </w:rPr>
              <w:t>July</w:t>
            </w:r>
            <w:r w:rsidR="00B53B73" w:rsidRPr="000C1DA6">
              <w:rPr>
                <w:rFonts w:ascii="Avenir" w:hAnsi="Avenir"/>
                <w:sz w:val="20"/>
                <w:szCs w:val="20"/>
              </w:rPr>
              <w:t xml:space="preserve"> </w:t>
            </w:r>
            <w:r w:rsidR="0067617F">
              <w:rPr>
                <w:rFonts w:ascii="Avenir" w:hAnsi="Avenir"/>
                <w:sz w:val="20"/>
                <w:szCs w:val="20"/>
              </w:rPr>
              <w:t>7</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2A7E99B2"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D21AF89"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67617F">
        <w:rPr>
          <w:rFonts w:ascii="Avenir" w:hAnsi="Avenir" w:cs="Times New Roman"/>
        </w:rPr>
        <w:t>June 10</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6BC90EB0"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67617F">
        <w:rPr>
          <w:rFonts w:ascii="Avenir" w:hAnsi="Avenir" w:cs="Times New Roman"/>
        </w:rPr>
        <w:t>June</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8F6E86B" w14:textId="1DABFD90" w:rsidR="007E7CE8" w:rsidRPr="007E7CE8" w:rsidRDefault="00B53B73" w:rsidP="007E7CE8">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2"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7E7CE8" w:rsidRPr="00A05438" w14:paraId="5A63C09C" w14:textId="77777777" w:rsidTr="002E2064">
        <w:tc>
          <w:tcPr>
            <w:tcW w:w="433" w:type="pct"/>
            <w:shd w:val="clear" w:color="auto" w:fill="BFDC8F"/>
            <w:vAlign w:val="center"/>
          </w:tcPr>
          <w:p w14:paraId="433F1F2C" w14:textId="77777777" w:rsidR="007E7CE8" w:rsidRPr="001E3262" w:rsidRDefault="007E7CE8" w:rsidP="002E2064">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679BADB4" w14:textId="37A82285" w:rsidR="007E7CE8" w:rsidRPr="001E3262" w:rsidRDefault="0067617F" w:rsidP="002E2064">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5038119" w14:textId="77777777" w:rsidR="0067617F" w:rsidRPr="00CE1254" w:rsidRDefault="0067617F" w:rsidP="0067617F">
      <w:pPr>
        <w:pStyle w:val="ListParagraph"/>
        <w:spacing w:before="120" w:after="120" w:line="240" w:lineRule="auto"/>
        <w:contextualSpacing w:val="0"/>
        <w:rPr>
          <w:rFonts w:ascii="Avenir" w:hAnsi="Avenir" w:cs="Times New Roman"/>
        </w:rPr>
      </w:pPr>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127C60A5" w14:textId="5FAC7D65" w:rsidR="0067617F" w:rsidRPr="008C56E4" w:rsidRDefault="0067617F" w:rsidP="0067617F">
      <w:pPr>
        <w:pStyle w:val="ListParagraph"/>
        <w:numPr>
          <w:ilvl w:val="0"/>
          <w:numId w:val="36"/>
        </w:numPr>
        <w:spacing w:before="120" w:after="120" w:line="240" w:lineRule="auto"/>
        <w:contextualSpacing w:val="0"/>
        <w:rPr>
          <w:rFonts w:ascii="Avenir" w:hAnsi="Avenir" w:cs="Times New Roman"/>
        </w:rPr>
      </w:pPr>
      <w:r>
        <w:rPr>
          <w:rFonts w:ascii="Avenir Black" w:hAnsi="Avenir Black" w:cs="Times New Roman"/>
          <w:bCs/>
        </w:rPr>
        <w:t>Ratify</w:t>
      </w:r>
      <w:r w:rsidRPr="008C56E4">
        <w:rPr>
          <w:rFonts w:ascii="Avenir Black" w:hAnsi="Avenir Black" w:cs="Times New Roman"/>
          <w:bCs/>
        </w:rPr>
        <w:t xml:space="preserve"> </w:t>
      </w:r>
      <w:r>
        <w:rPr>
          <w:rFonts w:ascii="Avenir Black" w:hAnsi="Avenir Black" w:cs="Times New Roman"/>
          <w:bCs/>
        </w:rPr>
        <w:t xml:space="preserve">agreements with Napa County for assistance rendered during 2020 Glass and LNU Lighting </w:t>
      </w:r>
      <w:r w:rsidR="00E159B6">
        <w:rPr>
          <w:rFonts w:ascii="Avenir Black" w:hAnsi="Avenir Black" w:cs="Times New Roman"/>
          <w:bCs/>
        </w:rPr>
        <w:t xml:space="preserve">Complex </w:t>
      </w:r>
      <w:r>
        <w:rPr>
          <w:rFonts w:ascii="Avenir Black" w:hAnsi="Avenir Black" w:cs="Times New Roman"/>
          <w:bCs/>
        </w:rPr>
        <w:t>Fires</w:t>
      </w:r>
      <w:r w:rsidRPr="00BC6F32">
        <w:rPr>
          <w:rFonts w:ascii="Avenir Black" w:hAnsi="Avenir Black" w:cs="Times New Roman"/>
          <w:bCs/>
        </w:rPr>
        <w:t>.</w:t>
      </w:r>
    </w:p>
    <w:p w14:paraId="48945522" w14:textId="14974FE1" w:rsidR="0067617F" w:rsidRPr="00BD7BFF" w:rsidRDefault="0067617F" w:rsidP="0067617F">
      <w:pPr>
        <w:pStyle w:val="ListParagraph"/>
        <w:spacing w:before="120" w:after="120" w:line="240" w:lineRule="auto"/>
        <w:ind w:left="1080"/>
        <w:contextualSpacing w:val="0"/>
        <w:rPr>
          <w:rFonts w:ascii="Avenir" w:hAnsi="Avenir" w:cs="Times New Roman"/>
        </w:rPr>
      </w:pPr>
      <w:r>
        <w:rPr>
          <w:rFonts w:ascii="Avenir" w:hAnsi="Avenir" w:cs="Times New Roman"/>
        </w:rPr>
        <w:t>The</w:t>
      </w:r>
      <w:r w:rsidRPr="0067617F">
        <w:rPr>
          <w:rFonts w:ascii="Avenir" w:hAnsi="Avenir" w:cs="Times New Roman"/>
        </w:rPr>
        <w:t xml:space="preserve"> Napa County Director of Emergency Services</w:t>
      </w:r>
      <w:r>
        <w:rPr>
          <w:rFonts w:ascii="Avenir" w:hAnsi="Avenir" w:cs="Times New Roman"/>
        </w:rPr>
        <w:t xml:space="preserve"> </w:t>
      </w:r>
      <w:r w:rsidRPr="0067617F">
        <w:rPr>
          <w:rFonts w:ascii="Avenir" w:hAnsi="Avenir" w:cs="Times New Roman"/>
        </w:rPr>
        <w:t xml:space="preserve">requested the mutual aid assistance of the Napa </w:t>
      </w:r>
      <w:r>
        <w:rPr>
          <w:rFonts w:ascii="Avenir" w:hAnsi="Avenir" w:cs="Times New Roman"/>
        </w:rPr>
        <w:t>RCD</w:t>
      </w:r>
      <w:r w:rsidRPr="0067617F">
        <w:rPr>
          <w:rFonts w:ascii="Avenir" w:hAnsi="Avenir" w:cs="Times New Roman"/>
        </w:rPr>
        <w:t xml:space="preserve"> to provide emergency management support in connection with the Glass </w:t>
      </w:r>
      <w:r>
        <w:rPr>
          <w:rFonts w:ascii="Avenir" w:hAnsi="Avenir" w:cs="Times New Roman"/>
        </w:rPr>
        <w:t xml:space="preserve">and </w:t>
      </w:r>
      <w:r w:rsidRPr="0067617F">
        <w:rPr>
          <w:rFonts w:ascii="Avenir" w:hAnsi="Avenir" w:cs="Times New Roman"/>
        </w:rPr>
        <w:t>LNU Lightning Complex Fire</w:t>
      </w:r>
      <w:r>
        <w:rPr>
          <w:rFonts w:ascii="Avenir" w:hAnsi="Avenir" w:cs="Times New Roman"/>
        </w:rPr>
        <w:t>s</w:t>
      </w:r>
      <w:r w:rsidR="00E159B6">
        <w:rPr>
          <w:rFonts w:ascii="Avenir" w:hAnsi="Avenir" w:cs="Times New Roman"/>
        </w:rPr>
        <w:t>, which Napa RCD delivered in the form of mapping/GIS services</w:t>
      </w:r>
      <w:r>
        <w:rPr>
          <w:rFonts w:ascii="Avenir" w:hAnsi="Avenir" w:cs="Times New Roman"/>
        </w:rPr>
        <w:t xml:space="preserve">. Napa RCD’s Executive Director executed these two mutual aid agreements with Napa County on June 10, 2021 so that outstanding invoices get processed before the </w:t>
      </w:r>
      <w:r w:rsidRPr="00BD7BFF">
        <w:rPr>
          <w:rFonts w:ascii="Avenir" w:hAnsi="Avenir" w:cs="Times New Roman"/>
        </w:rPr>
        <w:t>close of the fiscal year.</w:t>
      </w:r>
    </w:p>
    <w:p w14:paraId="7D92E638" w14:textId="7AD5030E" w:rsidR="0067617F" w:rsidRPr="00BD7BFF" w:rsidRDefault="0067617F" w:rsidP="0067617F">
      <w:pPr>
        <w:pStyle w:val="ListParagraph"/>
        <w:numPr>
          <w:ilvl w:val="0"/>
          <w:numId w:val="36"/>
        </w:numPr>
        <w:spacing w:before="120" w:after="120" w:line="240" w:lineRule="auto"/>
        <w:contextualSpacing w:val="0"/>
        <w:rPr>
          <w:rFonts w:ascii="Avenir" w:hAnsi="Avenir" w:cs="Times New Roman"/>
        </w:rPr>
      </w:pPr>
      <w:r w:rsidRPr="00BD7BFF">
        <w:rPr>
          <w:rFonts w:ascii="Avenir Black" w:hAnsi="Avenir Black" w:cs="Times New Roman"/>
          <w:bCs/>
        </w:rPr>
        <w:t xml:space="preserve">Ratify </w:t>
      </w:r>
      <w:r w:rsidR="00BD7BFF" w:rsidRPr="00BD7BFF">
        <w:rPr>
          <w:rFonts w:ascii="Avenir Black" w:hAnsi="Avenir Black" w:cs="Times New Roman"/>
          <w:bCs/>
        </w:rPr>
        <w:t xml:space="preserve">Amendment No. 1 to </w:t>
      </w:r>
      <w:r w:rsidRPr="00BD7BFF">
        <w:rPr>
          <w:rFonts w:ascii="Avenir Black" w:hAnsi="Avenir Black" w:cs="Times New Roman"/>
          <w:bCs/>
        </w:rPr>
        <w:t xml:space="preserve">Agreement No. </w:t>
      </w:r>
      <w:r w:rsidR="00BD7BFF" w:rsidRPr="00BD7BFF">
        <w:rPr>
          <w:rFonts w:ascii="Avenir Black" w:hAnsi="Avenir Black" w:cs="Times New Roman"/>
          <w:bCs/>
        </w:rPr>
        <w:t xml:space="preserve">190221B </w:t>
      </w:r>
      <w:r w:rsidRPr="00BD7BFF">
        <w:rPr>
          <w:rFonts w:ascii="Avenir Black" w:hAnsi="Avenir Black" w:cs="Times New Roman"/>
          <w:bCs/>
        </w:rPr>
        <w:t xml:space="preserve">with </w:t>
      </w:r>
      <w:r w:rsidR="00BD7BFF" w:rsidRPr="00BD7BFF">
        <w:rPr>
          <w:rFonts w:ascii="Avenir Black" w:hAnsi="Avenir Black" w:cs="Times New Roman"/>
          <w:bCs/>
        </w:rPr>
        <w:t>Napa County Flood Control and Water Conservation District (FCD)</w:t>
      </w:r>
      <w:r w:rsidRPr="00BD7BFF">
        <w:rPr>
          <w:rFonts w:ascii="Avenir Black" w:hAnsi="Avenir Black" w:cs="Times New Roman"/>
          <w:bCs/>
        </w:rPr>
        <w:t>.</w:t>
      </w:r>
    </w:p>
    <w:p w14:paraId="195F6530" w14:textId="705C58A9" w:rsidR="00D0735E" w:rsidRDefault="00BD7BFF" w:rsidP="002C0E75">
      <w:pPr>
        <w:pStyle w:val="ListParagraph"/>
        <w:spacing w:before="120" w:after="120" w:line="240" w:lineRule="auto"/>
        <w:ind w:left="1080"/>
        <w:contextualSpacing w:val="0"/>
        <w:rPr>
          <w:rFonts w:ascii="Avenir" w:hAnsi="Avenir" w:cs="Times New Roman"/>
        </w:rPr>
      </w:pPr>
      <w:r w:rsidRPr="00BD7BFF">
        <w:rPr>
          <w:rFonts w:ascii="Avenir" w:hAnsi="Avenir" w:cs="Times New Roman"/>
        </w:rPr>
        <w:t xml:space="preserve">Napa RCD entered into Agreement No. 190221B to assist FCD with volunteer event coordination related to FCD stream maintenance activities on Camille Creek and </w:t>
      </w:r>
      <w:proofErr w:type="spellStart"/>
      <w:r w:rsidRPr="00BD7BFF">
        <w:rPr>
          <w:rFonts w:ascii="Avenir" w:hAnsi="Avenir" w:cs="Times New Roman"/>
        </w:rPr>
        <w:t>Tulocay</w:t>
      </w:r>
      <w:proofErr w:type="spellEnd"/>
      <w:r w:rsidRPr="00BD7BFF">
        <w:rPr>
          <w:rFonts w:ascii="Avenir" w:hAnsi="Avenir" w:cs="Times New Roman"/>
        </w:rPr>
        <w:t xml:space="preserve"> </w:t>
      </w:r>
      <w:r w:rsidRPr="00BD7BFF">
        <w:rPr>
          <w:rFonts w:ascii="Avenir" w:hAnsi="Avenir" w:cs="Times New Roman"/>
        </w:rPr>
        <w:lastRenderedPageBreak/>
        <w:t>Creek in Napa County</w:t>
      </w:r>
      <w:r w:rsidR="0067617F" w:rsidRPr="00BD7BFF">
        <w:rPr>
          <w:rFonts w:ascii="Avenir" w:hAnsi="Avenir" w:cs="Times New Roman"/>
        </w:rPr>
        <w:t>.</w:t>
      </w:r>
      <w:bookmarkStart w:id="3" w:name="_Hlk515087"/>
      <w:bookmarkEnd w:id="2"/>
      <w:r>
        <w:rPr>
          <w:rFonts w:ascii="Avenir" w:hAnsi="Avenir" w:cs="Times New Roman"/>
        </w:rPr>
        <w:t xml:space="preserve"> FCD worked with the funder to extend the end date of the grant agreement from March 1, 2021 to June 30, 2022, so Amendment No. 1 makes this change. Napa RCD’s Executive Director executed this amendment on June 9, 2021.</w:t>
      </w:r>
    </w:p>
    <w:p w14:paraId="6D83F826" w14:textId="168C038C" w:rsidR="009500A6" w:rsidRPr="008C56E4" w:rsidRDefault="009500A6" w:rsidP="009500A6">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w:t>
      </w:r>
      <w:r>
        <w:rPr>
          <w:rFonts w:ascii="Avenir Black" w:hAnsi="Avenir Black" w:cs="Times New Roman"/>
          <w:bCs/>
        </w:rPr>
        <w:t>12</w:t>
      </w:r>
      <w:r w:rsidRPr="008C56E4">
        <w:rPr>
          <w:rFonts w:ascii="Avenir Black" w:hAnsi="Avenir Black" w:cs="Times New Roman"/>
          <w:bCs/>
        </w:rPr>
        <w:t xml:space="preserve"> with </w:t>
      </w:r>
      <w:r>
        <w:rPr>
          <w:rFonts w:ascii="Avenir Black" w:hAnsi="Avenir Black" w:cs="Times New Roman"/>
          <w:bCs/>
        </w:rPr>
        <w:t>Madrigal Vineyard Management, LLC</w:t>
      </w:r>
      <w:r w:rsidRPr="00BC6F32">
        <w:rPr>
          <w:rFonts w:ascii="Avenir Black" w:hAnsi="Avenir Black" w:cs="Times New Roman"/>
          <w:bCs/>
        </w:rPr>
        <w:t>.</w:t>
      </w:r>
    </w:p>
    <w:p w14:paraId="21C24934" w14:textId="0975ECFC" w:rsidR="009500A6" w:rsidRDefault="009500A6" w:rsidP="009500A6">
      <w:pPr>
        <w:pStyle w:val="ListParagraph"/>
        <w:spacing w:before="120" w:after="120" w:line="240" w:lineRule="auto"/>
        <w:ind w:left="1080"/>
        <w:contextualSpacing w:val="0"/>
        <w:rPr>
          <w:rFonts w:ascii="Avenir" w:hAnsi="Avenir" w:cs="Times New Roman"/>
        </w:rPr>
      </w:pPr>
      <w:r w:rsidRPr="009500A6">
        <w:rPr>
          <w:rFonts w:ascii="Avenir" w:hAnsi="Avenir" w:cs="Times New Roman"/>
        </w:rPr>
        <w:t xml:space="preserve">Madrigal Vineyard Management, LLC </w:t>
      </w:r>
      <w:r w:rsidRPr="008C56E4">
        <w:rPr>
          <w:rFonts w:ascii="Avenir" w:hAnsi="Avenir" w:cs="Times New Roman"/>
        </w:rPr>
        <w:t xml:space="preserve">desires Napa RCD to assess the natural resource features and develop </w:t>
      </w:r>
      <w:r>
        <w:rPr>
          <w:rFonts w:ascii="Avenir" w:hAnsi="Avenir" w:cs="Times New Roman"/>
        </w:rPr>
        <w:t xml:space="preserve">a </w:t>
      </w:r>
      <w:proofErr w:type="spellStart"/>
      <w:r w:rsidRPr="008C56E4">
        <w:rPr>
          <w:rFonts w:ascii="Avenir" w:hAnsi="Avenir" w:cs="Times New Roman"/>
        </w:rPr>
        <w:t>LandSmart</w:t>
      </w:r>
      <w:proofErr w:type="spellEnd"/>
      <w:r w:rsidRPr="008C56E4">
        <w:rPr>
          <w:rFonts w:ascii="Avenir" w:hAnsi="Avenir" w:cs="Times New Roman"/>
        </w:rPr>
        <w:t xml:space="preserve">® Plan for </w:t>
      </w:r>
      <w:r>
        <w:rPr>
          <w:rFonts w:ascii="Avenir" w:hAnsi="Avenir" w:cs="Times New Roman"/>
        </w:rPr>
        <w:t>1</w:t>
      </w:r>
      <w:r w:rsidRPr="008C56E4">
        <w:rPr>
          <w:rFonts w:ascii="Avenir" w:hAnsi="Avenir" w:cs="Times New Roman"/>
        </w:rPr>
        <w:t xml:space="preserve"> vineyard parcel, and grants permission to Napa RCD staff to enter the properties to carry out the assessment subject to the terms and conditions of this agreement. Contract value is </w:t>
      </w:r>
      <w:r w:rsidRPr="00BC6F32">
        <w:rPr>
          <w:rFonts w:ascii="Avenir" w:hAnsi="Avenir" w:cs="Times New Roman"/>
        </w:rPr>
        <w:t>$</w:t>
      </w:r>
      <w:r>
        <w:rPr>
          <w:rFonts w:ascii="Avenir" w:hAnsi="Avenir" w:cs="Times New Roman"/>
        </w:rPr>
        <w:t>900</w:t>
      </w:r>
      <w:r w:rsidRPr="008C56E4">
        <w:rPr>
          <w:rFonts w:ascii="Avenir" w:hAnsi="Avenir" w:cs="Times New Roman"/>
        </w:rPr>
        <w:t xml:space="preserve">.00. The agreement was executed by the Executive Director on </w:t>
      </w:r>
      <w:r>
        <w:rPr>
          <w:rFonts w:ascii="Avenir" w:hAnsi="Avenir" w:cs="Times New Roman"/>
        </w:rPr>
        <w:t>June</w:t>
      </w:r>
      <w:r w:rsidRPr="008C56E4">
        <w:rPr>
          <w:rFonts w:ascii="Avenir" w:hAnsi="Avenir" w:cs="Times New Roman"/>
        </w:rPr>
        <w:t xml:space="preserve"> </w:t>
      </w:r>
      <w:r>
        <w:rPr>
          <w:rFonts w:ascii="Avenir" w:hAnsi="Avenir" w:cs="Times New Roman"/>
        </w:rPr>
        <w:t>11</w:t>
      </w:r>
      <w:r w:rsidRPr="008C56E4">
        <w:rPr>
          <w:rFonts w:ascii="Avenir" w:hAnsi="Avenir" w:cs="Times New Roman"/>
        </w:rPr>
        <w:t>, 2021.</w:t>
      </w:r>
    </w:p>
    <w:p w14:paraId="38C2712B" w14:textId="6C911123" w:rsidR="008C6F97" w:rsidRPr="008C56E4" w:rsidRDefault="008C6F97" w:rsidP="008C6F97">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Ratify Agreement No. 2021-</w:t>
      </w:r>
      <w:r>
        <w:rPr>
          <w:rFonts w:ascii="Avenir Black" w:hAnsi="Avenir Black" w:cs="Times New Roman"/>
          <w:bCs/>
        </w:rPr>
        <w:t>13</w:t>
      </w:r>
      <w:r w:rsidRPr="008C56E4">
        <w:rPr>
          <w:rFonts w:ascii="Avenir Black" w:hAnsi="Avenir Black" w:cs="Times New Roman"/>
          <w:bCs/>
        </w:rPr>
        <w:t xml:space="preserve"> with </w:t>
      </w:r>
      <w:proofErr w:type="spellStart"/>
      <w:r>
        <w:rPr>
          <w:rFonts w:ascii="Avenir Black" w:hAnsi="Avenir Black" w:cs="Times New Roman"/>
          <w:bCs/>
        </w:rPr>
        <w:t>Ilsley</w:t>
      </w:r>
      <w:proofErr w:type="spellEnd"/>
      <w:r>
        <w:rPr>
          <w:rFonts w:ascii="Avenir Black" w:hAnsi="Avenir Black" w:cs="Times New Roman"/>
          <w:bCs/>
        </w:rPr>
        <w:t xml:space="preserve"> Estate Wines</w:t>
      </w:r>
      <w:r w:rsidRPr="00BC6F32">
        <w:rPr>
          <w:rFonts w:ascii="Avenir Black" w:hAnsi="Avenir Black" w:cs="Times New Roman"/>
          <w:bCs/>
        </w:rPr>
        <w:t>.</w:t>
      </w:r>
    </w:p>
    <w:p w14:paraId="5A81D0F1" w14:textId="335CB142" w:rsidR="002E67CA" w:rsidRDefault="008C6F97" w:rsidP="002E67CA">
      <w:pPr>
        <w:pStyle w:val="ListParagraph"/>
        <w:spacing w:before="120" w:after="120" w:line="240" w:lineRule="auto"/>
        <w:ind w:left="1080"/>
        <w:contextualSpacing w:val="0"/>
        <w:rPr>
          <w:rFonts w:ascii="Avenir" w:hAnsi="Avenir" w:cs="Times New Roman"/>
        </w:rPr>
      </w:pPr>
      <w:proofErr w:type="spellStart"/>
      <w:r w:rsidRPr="008C6F97">
        <w:rPr>
          <w:rFonts w:ascii="Avenir" w:hAnsi="Avenir" w:cs="Times New Roman"/>
        </w:rPr>
        <w:t>Ilsley</w:t>
      </w:r>
      <w:proofErr w:type="spellEnd"/>
      <w:r w:rsidRPr="008C6F97">
        <w:rPr>
          <w:rFonts w:ascii="Avenir" w:hAnsi="Avenir" w:cs="Times New Roman"/>
        </w:rPr>
        <w:t xml:space="preserve"> Estate Wines </w:t>
      </w:r>
      <w:r w:rsidRPr="008C56E4">
        <w:rPr>
          <w:rFonts w:ascii="Avenir" w:hAnsi="Avenir" w:cs="Times New Roman"/>
        </w:rPr>
        <w:t xml:space="preserve">desires Napa RCD to assess the natural resource features and develop </w:t>
      </w:r>
      <w:r>
        <w:rPr>
          <w:rFonts w:ascii="Avenir" w:hAnsi="Avenir" w:cs="Times New Roman"/>
        </w:rPr>
        <w:t xml:space="preserve">a </w:t>
      </w:r>
      <w:proofErr w:type="spellStart"/>
      <w:r w:rsidRPr="008C56E4">
        <w:rPr>
          <w:rFonts w:ascii="Avenir" w:hAnsi="Avenir" w:cs="Times New Roman"/>
        </w:rPr>
        <w:t>LandSmart</w:t>
      </w:r>
      <w:proofErr w:type="spellEnd"/>
      <w:r w:rsidRPr="008C56E4">
        <w:rPr>
          <w:rFonts w:ascii="Avenir" w:hAnsi="Avenir" w:cs="Times New Roman"/>
        </w:rPr>
        <w:t xml:space="preserve">® Plan for </w:t>
      </w:r>
      <w:r>
        <w:rPr>
          <w:rFonts w:ascii="Avenir" w:hAnsi="Avenir" w:cs="Times New Roman"/>
        </w:rPr>
        <w:t>1</w:t>
      </w:r>
      <w:r w:rsidRPr="008C56E4">
        <w:rPr>
          <w:rFonts w:ascii="Avenir" w:hAnsi="Avenir" w:cs="Times New Roman"/>
        </w:rPr>
        <w:t xml:space="preserve"> vineyard parcel, and grants permission to Napa RCD staff to enter the properties to carry out the assessment subject to the terms and conditions of this agreement. Contract value is </w:t>
      </w:r>
      <w:r w:rsidRPr="00BC6F32">
        <w:rPr>
          <w:rFonts w:ascii="Avenir" w:hAnsi="Avenir" w:cs="Times New Roman"/>
        </w:rPr>
        <w:t>$</w:t>
      </w:r>
      <w:r>
        <w:rPr>
          <w:rFonts w:ascii="Avenir" w:hAnsi="Avenir" w:cs="Times New Roman"/>
        </w:rPr>
        <w:t>1,307</w:t>
      </w:r>
      <w:r w:rsidRPr="008C56E4">
        <w:rPr>
          <w:rFonts w:ascii="Avenir" w:hAnsi="Avenir" w:cs="Times New Roman"/>
        </w:rPr>
        <w:t xml:space="preserve">.00. The agreement was executed by the Executive Director on </w:t>
      </w:r>
      <w:r>
        <w:rPr>
          <w:rFonts w:ascii="Avenir" w:hAnsi="Avenir" w:cs="Times New Roman"/>
        </w:rPr>
        <w:t>June</w:t>
      </w:r>
      <w:r w:rsidRPr="008C56E4">
        <w:rPr>
          <w:rFonts w:ascii="Avenir" w:hAnsi="Avenir" w:cs="Times New Roman"/>
        </w:rPr>
        <w:t xml:space="preserve"> </w:t>
      </w:r>
      <w:r>
        <w:rPr>
          <w:rFonts w:ascii="Avenir" w:hAnsi="Avenir" w:cs="Times New Roman"/>
        </w:rPr>
        <w:t>22</w:t>
      </w:r>
      <w:r w:rsidRPr="008C56E4">
        <w:rPr>
          <w:rFonts w:ascii="Avenir" w:hAnsi="Avenir" w:cs="Times New Roman"/>
        </w:rPr>
        <w:t>, 2021.</w:t>
      </w:r>
    </w:p>
    <w:p w14:paraId="237AEAE7" w14:textId="3164D0E5" w:rsidR="002E67CA" w:rsidRPr="008C56E4" w:rsidRDefault="002E67CA" w:rsidP="002E67CA">
      <w:pPr>
        <w:pStyle w:val="ListParagraph"/>
        <w:numPr>
          <w:ilvl w:val="0"/>
          <w:numId w:val="36"/>
        </w:numPr>
        <w:spacing w:before="120" w:after="120" w:line="240" w:lineRule="auto"/>
        <w:contextualSpacing w:val="0"/>
        <w:rPr>
          <w:rFonts w:ascii="Avenir" w:hAnsi="Avenir" w:cs="Times New Roman"/>
        </w:rPr>
      </w:pPr>
      <w:r w:rsidRPr="008C56E4">
        <w:rPr>
          <w:rFonts w:ascii="Avenir Black" w:hAnsi="Avenir Black" w:cs="Times New Roman"/>
          <w:bCs/>
        </w:rPr>
        <w:t xml:space="preserve">Ratify </w:t>
      </w:r>
      <w:r>
        <w:rPr>
          <w:rFonts w:ascii="Avenir Black" w:hAnsi="Avenir Black" w:cs="Times New Roman"/>
          <w:bCs/>
        </w:rPr>
        <w:t xml:space="preserve">Amendment No. 1 to Agreements No. </w:t>
      </w:r>
      <w:bookmarkStart w:id="4" w:name="_Hlk76042110"/>
      <w:r>
        <w:rPr>
          <w:rFonts w:ascii="Avenir Black" w:hAnsi="Avenir Black" w:cs="Times New Roman"/>
          <w:bCs/>
        </w:rPr>
        <w:t>2019-09, 2019-10, 2019-11</w:t>
      </w:r>
      <w:bookmarkEnd w:id="4"/>
      <w:r>
        <w:rPr>
          <w:rFonts w:ascii="Avenir Black" w:hAnsi="Avenir Black" w:cs="Times New Roman"/>
          <w:bCs/>
        </w:rPr>
        <w:t xml:space="preserve">, and 2019-12 for the </w:t>
      </w:r>
      <w:r w:rsidRPr="002E67CA">
        <w:rPr>
          <w:rFonts w:ascii="Avenir Black" w:hAnsi="Avenir Black" w:cs="Times New Roman"/>
          <w:bCs/>
        </w:rPr>
        <w:t>CA North Coast Soil Health Hub</w:t>
      </w:r>
      <w:r>
        <w:rPr>
          <w:rFonts w:ascii="Avenir Black" w:hAnsi="Avenir Black" w:cs="Times New Roman"/>
          <w:bCs/>
        </w:rPr>
        <w:t xml:space="preserve"> Project</w:t>
      </w:r>
      <w:r w:rsidRPr="00BC6F32">
        <w:rPr>
          <w:rFonts w:ascii="Avenir Black" w:hAnsi="Avenir Black" w:cs="Times New Roman"/>
          <w:bCs/>
        </w:rPr>
        <w:t>.</w:t>
      </w:r>
    </w:p>
    <w:p w14:paraId="060907BF" w14:textId="4F6F4E13" w:rsidR="002E67CA" w:rsidRPr="002E67CA" w:rsidRDefault="002E67CA" w:rsidP="002E67CA">
      <w:pPr>
        <w:pStyle w:val="ListParagraph"/>
        <w:spacing w:before="120" w:after="120" w:line="240" w:lineRule="auto"/>
        <w:ind w:left="1080"/>
        <w:contextualSpacing w:val="0"/>
        <w:rPr>
          <w:rFonts w:ascii="Avenir" w:hAnsi="Avenir" w:cs="Times New Roman"/>
        </w:rPr>
      </w:pPr>
      <w:r w:rsidRPr="008C56E4">
        <w:rPr>
          <w:rFonts w:ascii="Avenir" w:hAnsi="Avenir" w:cs="Times New Roman"/>
        </w:rPr>
        <w:t>Napa RCD</w:t>
      </w:r>
      <w:r>
        <w:rPr>
          <w:rFonts w:ascii="Avenir" w:hAnsi="Avenir" w:cs="Times New Roman"/>
        </w:rPr>
        <w:t xml:space="preserve"> entered into Agreements No. </w:t>
      </w:r>
      <w:r w:rsidRPr="002E67CA">
        <w:rPr>
          <w:rFonts w:ascii="Avenir" w:hAnsi="Avenir" w:cs="Times New Roman"/>
        </w:rPr>
        <w:t>2019-09, 2019-10, 2019-11, and 2019-12</w:t>
      </w:r>
      <w:r>
        <w:rPr>
          <w:rFonts w:ascii="Avenir" w:hAnsi="Avenir" w:cs="Times New Roman"/>
        </w:rPr>
        <w:t xml:space="preserve"> with the Sonoma Resource Conservation District, Gold Ridge </w:t>
      </w:r>
      <w:r>
        <w:rPr>
          <w:rFonts w:ascii="Avenir" w:hAnsi="Avenir" w:cs="Times New Roman"/>
        </w:rPr>
        <w:t>Resource Conservation District</w:t>
      </w:r>
      <w:r>
        <w:rPr>
          <w:rFonts w:ascii="Avenir" w:hAnsi="Avenir" w:cs="Times New Roman"/>
        </w:rPr>
        <w:t xml:space="preserve">, Mendocino County </w:t>
      </w:r>
      <w:r>
        <w:rPr>
          <w:rFonts w:ascii="Avenir" w:hAnsi="Avenir" w:cs="Times New Roman"/>
        </w:rPr>
        <w:t>Resource Conservation District</w:t>
      </w:r>
      <w:r>
        <w:rPr>
          <w:rFonts w:ascii="Avenir" w:hAnsi="Avenir" w:cs="Times New Roman"/>
        </w:rPr>
        <w:t xml:space="preserve">, and Soil Life LLC for the purpose of implementing the project </w:t>
      </w:r>
      <w:r w:rsidRPr="002E67CA">
        <w:rPr>
          <w:rFonts w:ascii="Avenir" w:hAnsi="Avenir" w:cs="Times New Roman"/>
        </w:rPr>
        <w:t>CA North Coast Soil Health Hub Project</w:t>
      </w:r>
      <w:r>
        <w:rPr>
          <w:rFonts w:ascii="Avenir" w:hAnsi="Avenir" w:cs="Times New Roman"/>
        </w:rPr>
        <w:t xml:space="preserve"> funded by a USDA NRCS Conservation Innovation Grant awarded to Napa RCD</w:t>
      </w:r>
      <w:r w:rsidRPr="008C56E4">
        <w:rPr>
          <w:rFonts w:ascii="Avenir" w:hAnsi="Avenir" w:cs="Times New Roman"/>
        </w:rPr>
        <w:t>.</w:t>
      </w:r>
      <w:r>
        <w:rPr>
          <w:rFonts w:ascii="Avenir" w:hAnsi="Avenir" w:cs="Times New Roman"/>
        </w:rPr>
        <w:t xml:space="preserve"> The purpose of the Amendments is to amend the term of all Agreements by one year, and to amend the budget for the Agreements No. </w:t>
      </w:r>
      <w:r w:rsidRPr="002E67CA">
        <w:rPr>
          <w:rFonts w:ascii="Avenir" w:hAnsi="Avenir" w:cs="Times New Roman"/>
        </w:rPr>
        <w:t>2019-09, 2019-10, 2019-11</w:t>
      </w:r>
      <w:r>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B340DE" w:rsidRPr="00A05438" w14:paraId="7717CD60" w14:textId="77777777" w:rsidTr="0030178A">
        <w:tc>
          <w:tcPr>
            <w:tcW w:w="433" w:type="pct"/>
            <w:shd w:val="clear" w:color="auto" w:fill="BFDC8F"/>
            <w:vAlign w:val="center"/>
          </w:tcPr>
          <w:p w14:paraId="7E5B4F02" w14:textId="78B4BBDE" w:rsidR="00B340DE" w:rsidRPr="001E3262" w:rsidRDefault="00B340DE" w:rsidP="0030178A">
            <w:pPr>
              <w:spacing w:before="120" w:after="120"/>
              <w:jc w:val="center"/>
              <w:rPr>
                <w:rFonts w:ascii="Sofia Pro Bold" w:hAnsi="Sofia Pro Bold" w:cs="Times New Roman"/>
                <w:sz w:val="24"/>
                <w:szCs w:val="28"/>
              </w:rPr>
            </w:pPr>
            <w:r>
              <w:rPr>
                <w:rFonts w:ascii="Sofia Pro Bold" w:hAnsi="Sofia Pro Bold" w:cs="Times New Roman"/>
                <w:sz w:val="24"/>
                <w:szCs w:val="28"/>
              </w:rPr>
              <w:t>4</w:t>
            </w:r>
            <w:r w:rsidRPr="001E3262">
              <w:rPr>
                <w:rFonts w:ascii="Sofia Pro Bold" w:hAnsi="Sofia Pro Bold" w:cs="Times New Roman"/>
                <w:sz w:val="24"/>
                <w:szCs w:val="28"/>
              </w:rPr>
              <w:t>.</w:t>
            </w:r>
          </w:p>
        </w:tc>
        <w:tc>
          <w:tcPr>
            <w:tcW w:w="4567" w:type="pct"/>
            <w:shd w:val="clear" w:color="auto" w:fill="BFDC8F"/>
            <w:vAlign w:val="center"/>
          </w:tcPr>
          <w:p w14:paraId="0FF2F7C4" w14:textId="77777777" w:rsidR="00B340DE" w:rsidRPr="001E3262" w:rsidRDefault="00B340DE" w:rsidP="0030178A">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 DISTRICT CONSERVATIONIST, AND DIRECTORS’ COMMENTS</w:t>
            </w:r>
          </w:p>
        </w:tc>
      </w:tr>
    </w:tbl>
    <w:p w14:paraId="2F2FA5A1" w14:textId="6392AEED" w:rsidR="00B340DE" w:rsidRPr="00B340DE" w:rsidRDefault="00B340DE" w:rsidP="00B340DE">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w:t>
      </w:r>
      <w:r>
        <w:rPr>
          <w:rFonts w:ascii="Avenir" w:hAnsi="Avenir" w:cs="Times New Roman"/>
        </w:rPr>
        <w:t xml:space="preserve"> </w:t>
      </w:r>
      <w:r w:rsidRPr="001E3262">
        <w:rPr>
          <w:rFonts w:ascii="Avenir" w:hAnsi="Avenir" w:cs="Times New Roman"/>
        </w:rPr>
        <w:t>Conservationist) will give an update on current Napa RCD and NRCS projects and activities. Rainer Hoenicke (RCD Director) will give an update on current CARCD projects and activities. Other Directors may also provide comments and updates.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873777" w:rsidRPr="00A05438" w14:paraId="1B945D8C" w14:textId="77777777" w:rsidTr="0030178A">
        <w:tc>
          <w:tcPr>
            <w:tcW w:w="433" w:type="pct"/>
            <w:shd w:val="clear" w:color="auto" w:fill="BFDC8F"/>
            <w:vAlign w:val="center"/>
          </w:tcPr>
          <w:p w14:paraId="25E38804" w14:textId="77777777" w:rsidR="00873777" w:rsidRPr="001E3262" w:rsidRDefault="00873777" w:rsidP="0030178A">
            <w:pPr>
              <w:spacing w:before="120" w:after="120"/>
              <w:jc w:val="center"/>
              <w:rPr>
                <w:rFonts w:ascii="Sofia Pro Bold" w:hAnsi="Sofia Pro Bold" w:cs="Times New Roman"/>
                <w:sz w:val="24"/>
                <w:szCs w:val="24"/>
              </w:rPr>
            </w:pPr>
            <w:bookmarkStart w:id="5" w:name="_Hlk15047584"/>
            <w:bookmarkEnd w:id="3"/>
            <w:r>
              <w:rPr>
                <w:rFonts w:ascii="Sofia Pro Bold" w:hAnsi="Sofia Pro Bold" w:cs="Times New Roman"/>
                <w:sz w:val="24"/>
                <w:szCs w:val="24"/>
              </w:rPr>
              <w:t>5</w:t>
            </w:r>
            <w:r w:rsidRPr="001E3262">
              <w:rPr>
                <w:rFonts w:ascii="Sofia Pro Bold" w:hAnsi="Sofia Pro Bold" w:cs="Times New Roman"/>
                <w:sz w:val="24"/>
                <w:szCs w:val="24"/>
              </w:rPr>
              <w:t>.</w:t>
            </w:r>
          </w:p>
        </w:tc>
        <w:tc>
          <w:tcPr>
            <w:tcW w:w="4567" w:type="pct"/>
            <w:shd w:val="clear" w:color="auto" w:fill="BFDC8F"/>
            <w:vAlign w:val="center"/>
          </w:tcPr>
          <w:p w14:paraId="24E5B66E" w14:textId="77777777" w:rsidR="00873777" w:rsidRPr="001E3262" w:rsidRDefault="00873777" w:rsidP="0030178A">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25D5978E" w14:textId="77777777" w:rsidR="00873777" w:rsidRPr="006A6E52" w:rsidRDefault="00873777" w:rsidP="00873777">
      <w:pPr>
        <w:pStyle w:val="ListParagraph"/>
        <w:numPr>
          <w:ilvl w:val="0"/>
          <w:numId w:val="37"/>
        </w:numPr>
        <w:spacing w:before="120" w:after="120" w:line="240" w:lineRule="auto"/>
        <w:contextualSpacing w:val="0"/>
        <w:rPr>
          <w:rFonts w:ascii="Avenir" w:hAnsi="Avenir" w:cs="Times New Roman"/>
          <w:b/>
        </w:rPr>
      </w:pPr>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p>
    <w:p w14:paraId="0E23F84F" w14:textId="77777777" w:rsidR="00873777" w:rsidRDefault="00873777" w:rsidP="00873777">
      <w:pPr>
        <w:pStyle w:val="ListParagraph"/>
        <w:spacing w:before="120" w:after="120" w:line="240" w:lineRule="auto"/>
        <w:ind w:left="1080"/>
        <w:contextualSpacing w:val="0"/>
        <w:rPr>
          <w:rFonts w:ascii="Avenir" w:hAnsi="Avenir" w:cs="Times New Roman"/>
        </w:rPr>
      </w:pPr>
      <w:r>
        <w:rPr>
          <w:rFonts w:ascii="Avenir" w:hAnsi="Avenir" w:cs="Times New Roman"/>
        </w:rPr>
        <w:t>A</w:t>
      </w:r>
      <w:r w:rsidRPr="00A85A8C">
        <w:rPr>
          <w:rFonts w:ascii="Avenir" w:hAnsi="Avenir" w:cs="Times New Roman"/>
        </w:rPr>
        <w:t>ccounts receivable and cash flow reports will be presented.</w:t>
      </w:r>
    </w:p>
    <w:p w14:paraId="351339AB" w14:textId="77777777" w:rsidR="00B340DE" w:rsidRPr="006A6E52" w:rsidRDefault="00B340DE" w:rsidP="00B340DE">
      <w:pPr>
        <w:pStyle w:val="ListParagraph"/>
        <w:numPr>
          <w:ilvl w:val="0"/>
          <w:numId w:val="37"/>
        </w:numPr>
        <w:spacing w:before="120" w:after="120" w:line="240" w:lineRule="auto"/>
        <w:contextualSpacing w:val="0"/>
        <w:rPr>
          <w:rFonts w:ascii="Avenir" w:hAnsi="Avenir" w:cs="Times New Roman"/>
          <w:b/>
        </w:rPr>
      </w:pPr>
      <w:r w:rsidRPr="00AD29C8">
        <w:rPr>
          <w:rFonts w:ascii="Avenir Black" w:hAnsi="Avenir Black" w:cs="Times New Roman"/>
          <w:bCs/>
        </w:rPr>
        <w:t xml:space="preserve">Possible </w:t>
      </w:r>
      <w:r>
        <w:rPr>
          <w:rFonts w:ascii="Avenir Black" w:hAnsi="Avenir Black" w:cs="Times New Roman"/>
          <w:bCs/>
        </w:rPr>
        <w:t>a</w:t>
      </w:r>
      <w:r w:rsidRPr="00AD29C8">
        <w:rPr>
          <w:rFonts w:ascii="Avenir Black" w:hAnsi="Avenir Black" w:cs="Times New Roman"/>
          <w:bCs/>
        </w:rPr>
        <w:t xml:space="preserve">ction to </w:t>
      </w:r>
      <w:r>
        <w:rPr>
          <w:rFonts w:ascii="Avenir Black" w:hAnsi="Avenir Black" w:cs="Times New Roman"/>
          <w:bCs/>
        </w:rPr>
        <w:t>a</w:t>
      </w:r>
      <w:r w:rsidRPr="00AD29C8">
        <w:rPr>
          <w:rFonts w:ascii="Avenir Black" w:hAnsi="Avenir Black" w:cs="Times New Roman"/>
          <w:bCs/>
        </w:rPr>
        <w:t xml:space="preserve">ppoint a </w:t>
      </w:r>
      <w:r>
        <w:rPr>
          <w:rFonts w:ascii="Avenir Black" w:hAnsi="Avenir Black" w:cs="Times New Roman"/>
          <w:bCs/>
        </w:rPr>
        <w:t>n</w:t>
      </w:r>
      <w:r w:rsidRPr="00AD29C8">
        <w:rPr>
          <w:rFonts w:ascii="Avenir Black" w:hAnsi="Avenir Black" w:cs="Times New Roman"/>
          <w:bCs/>
        </w:rPr>
        <w:t>ew Associate Director</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p>
    <w:p w14:paraId="662B88FA" w14:textId="733B73A5" w:rsidR="00B340DE" w:rsidRPr="00B340DE" w:rsidRDefault="00B340DE" w:rsidP="00B340DE">
      <w:pPr>
        <w:pStyle w:val="ListParagraph"/>
        <w:spacing w:before="120" w:after="120" w:line="240" w:lineRule="auto"/>
        <w:ind w:left="1080"/>
        <w:contextualSpacing w:val="0"/>
        <w:rPr>
          <w:rFonts w:ascii="Avenir" w:hAnsi="Avenir" w:cs="Times New Roman"/>
          <w:b/>
        </w:rPr>
      </w:pPr>
      <w:r w:rsidRPr="00AD29C8">
        <w:rPr>
          <w:rFonts w:ascii="Avenir" w:hAnsi="Avenir" w:cs="Times New Roman"/>
        </w:rPr>
        <w:lastRenderedPageBreak/>
        <w:t xml:space="preserve">An Associate Director application was received </w:t>
      </w:r>
      <w:r>
        <w:rPr>
          <w:rFonts w:ascii="Avenir" w:hAnsi="Avenir" w:cs="Times New Roman"/>
        </w:rPr>
        <w:t>from Matthew Rei</w:t>
      </w:r>
      <w:r w:rsidRPr="00AD29C8">
        <w:rPr>
          <w:rFonts w:ascii="Avenir" w:hAnsi="Avenir" w:cs="Times New Roman"/>
        </w:rPr>
        <w:t xml:space="preserve">d </w:t>
      </w:r>
      <w:r>
        <w:rPr>
          <w:rFonts w:ascii="Avenir" w:hAnsi="Avenir" w:cs="Times New Roman"/>
        </w:rPr>
        <w:t xml:space="preserve">and </w:t>
      </w:r>
      <w:r w:rsidRPr="00AD29C8">
        <w:rPr>
          <w:rFonts w:ascii="Avenir" w:hAnsi="Avenir" w:cs="Times New Roman"/>
        </w:rPr>
        <w:t>reviewed by the Executive Director, who will provide a recommendation to the Board.</w:t>
      </w:r>
    </w:p>
    <w:p w14:paraId="14F99A63" w14:textId="268BBF75" w:rsidR="00873777" w:rsidRPr="006A6E52" w:rsidRDefault="00924959" w:rsidP="00873777">
      <w:pPr>
        <w:pStyle w:val="ListParagraph"/>
        <w:numPr>
          <w:ilvl w:val="0"/>
          <w:numId w:val="37"/>
        </w:numPr>
        <w:spacing w:before="120" w:after="120" w:line="240" w:lineRule="auto"/>
        <w:contextualSpacing w:val="0"/>
        <w:rPr>
          <w:rFonts w:ascii="Avenir" w:hAnsi="Avenir" w:cs="Times New Roman"/>
          <w:b/>
        </w:rPr>
      </w:pPr>
      <w:r w:rsidRPr="00924959">
        <w:rPr>
          <w:rFonts w:ascii="Avenir Black" w:hAnsi="Avenir Black" w:cs="Times New Roman"/>
          <w:bCs/>
        </w:rPr>
        <w:t xml:space="preserve">Huichica Creek Vineyard </w:t>
      </w:r>
      <w:r>
        <w:rPr>
          <w:rFonts w:ascii="Avenir Black" w:hAnsi="Avenir Black" w:cs="Times New Roman"/>
          <w:bCs/>
        </w:rPr>
        <w:t>(</w:t>
      </w:r>
      <w:r w:rsidR="00A54BED" w:rsidRPr="00A54BED">
        <w:rPr>
          <w:rFonts w:ascii="Avenir Black" w:hAnsi="Avenir Black" w:cs="Times New Roman"/>
          <w:bCs/>
        </w:rPr>
        <w:t>HCV</w:t>
      </w:r>
      <w:r>
        <w:rPr>
          <w:rFonts w:ascii="Avenir Black" w:hAnsi="Avenir Black" w:cs="Times New Roman"/>
          <w:bCs/>
        </w:rPr>
        <w:t>)</w:t>
      </w:r>
      <w:r w:rsidR="00A54BED" w:rsidRPr="00A54BED">
        <w:rPr>
          <w:rFonts w:ascii="Avenir Black" w:hAnsi="Avenir Black" w:cs="Times New Roman"/>
          <w:bCs/>
        </w:rPr>
        <w:t xml:space="preserve"> planning process: </w:t>
      </w:r>
      <w:r>
        <w:rPr>
          <w:rFonts w:ascii="Avenir Black" w:hAnsi="Avenir Black" w:cs="Times New Roman"/>
          <w:bCs/>
        </w:rPr>
        <w:t>Presentation</w:t>
      </w:r>
      <w:r w:rsidR="00A54BED" w:rsidRPr="00A54BED">
        <w:rPr>
          <w:rFonts w:ascii="Avenir Black" w:hAnsi="Avenir Black" w:cs="Times New Roman"/>
          <w:bCs/>
        </w:rPr>
        <w:t xml:space="preserve"> of research results</w:t>
      </w:r>
      <w:r w:rsidR="00A54BED">
        <w:rPr>
          <w:rFonts w:ascii="Avenir Black" w:hAnsi="Avenir Black" w:cs="Times New Roman"/>
          <w:bCs/>
        </w:rPr>
        <w:t xml:space="preserve"> and </w:t>
      </w:r>
      <w:r w:rsidR="00A54BED" w:rsidRPr="00A54BED">
        <w:rPr>
          <w:rFonts w:ascii="Avenir Black" w:hAnsi="Avenir Black" w:cs="Times New Roman"/>
          <w:bCs/>
        </w:rPr>
        <w:t>recommendation</w:t>
      </w:r>
      <w:r w:rsidR="00003EA4">
        <w:rPr>
          <w:rFonts w:ascii="Avenir Black" w:hAnsi="Avenir Black" w:cs="Times New Roman"/>
          <w:bCs/>
        </w:rPr>
        <w:t>, and possible action</w:t>
      </w:r>
      <w:r w:rsidR="00873777" w:rsidRPr="001E3262">
        <w:rPr>
          <w:rFonts w:ascii="Avenir Black" w:hAnsi="Avenir Black" w:cs="Times New Roman"/>
          <w:bCs/>
        </w:rPr>
        <w:t>.</w:t>
      </w:r>
      <w:r w:rsidR="00873777" w:rsidRPr="001E3262">
        <w:rPr>
          <w:rFonts w:ascii="Avenir" w:hAnsi="Avenir" w:cs="Times New Roman"/>
          <w:b/>
        </w:rPr>
        <w:t xml:space="preserve"> </w:t>
      </w:r>
      <w:r w:rsidR="00A54BED">
        <w:rPr>
          <w:rFonts w:ascii="Avenir" w:hAnsi="Avenir" w:cs="Times New Roman"/>
          <w:i/>
        </w:rPr>
        <w:t>Amy Stork</w:t>
      </w:r>
      <w:r w:rsidR="002E67CA">
        <w:rPr>
          <w:rFonts w:ascii="Avenir" w:hAnsi="Avenir" w:cs="Times New Roman"/>
          <w:i/>
        </w:rPr>
        <w:t xml:space="preserve"> &amp; </w:t>
      </w:r>
      <w:r w:rsidR="002E67CA">
        <w:rPr>
          <w:rFonts w:ascii="Avenir" w:hAnsi="Avenir" w:cs="Times New Roman"/>
          <w:i/>
        </w:rPr>
        <w:t>Jim Lincoln</w:t>
      </w:r>
    </w:p>
    <w:p w14:paraId="31EF743A" w14:textId="4E08F6D3" w:rsidR="00A54BED" w:rsidRPr="00B340DE" w:rsidRDefault="00003EA4" w:rsidP="00003EA4">
      <w:pPr>
        <w:pStyle w:val="ListParagraph"/>
        <w:spacing w:before="120" w:after="120" w:line="240" w:lineRule="auto"/>
        <w:ind w:left="1080"/>
        <w:contextualSpacing w:val="0"/>
        <w:rPr>
          <w:rFonts w:ascii="Avenir" w:hAnsi="Avenir" w:cs="Times New Roman"/>
        </w:rPr>
      </w:pPr>
      <w:r w:rsidRPr="00003EA4">
        <w:rPr>
          <w:rFonts w:ascii="Avenir" w:hAnsi="Avenir" w:cs="Times New Roman"/>
        </w:rPr>
        <w:t xml:space="preserve">We will review the information gathered by research teams, the property appraiser, and Napa RCD staff. We will </w:t>
      </w:r>
      <w:r w:rsidR="00924959">
        <w:rPr>
          <w:rFonts w:ascii="Avenir" w:hAnsi="Avenir" w:cs="Times New Roman"/>
        </w:rPr>
        <w:t>present</w:t>
      </w:r>
      <w:r w:rsidRPr="00003EA4">
        <w:rPr>
          <w:rFonts w:ascii="Avenir" w:hAnsi="Avenir" w:cs="Times New Roman"/>
        </w:rPr>
        <w:t xml:space="preserve"> </w:t>
      </w:r>
      <w:r w:rsidR="00924959">
        <w:rPr>
          <w:rFonts w:ascii="Avenir" w:hAnsi="Avenir" w:cs="Times New Roman"/>
        </w:rPr>
        <w:t xml:space="preserve">and possibly </w:t>
      </w:r>
      <w:proofErr w:type="gramStart"/>
      <w:r w:rsidR="00924959">
        <w:rPr>
          <w:rFonts w:ascii="Avenir" w:hAnsi="Avenir" w:cs="Times New Roman"/>
        </w:rPr>
        <w:t>take action</w:t>
      </w:r>
      <w:proofErr w:type="gramEnd"/>
      <w:r w:rsidR="00924959">
        <w:rPr>
          <w:rFonts w:ascii="Avenir" w:hAnsi="Avenir" w:cs="Times New Roman"/>
        </w:rPr>
        <w:t xml:space="preserve"> on a recommendation about the course of action for the HCV</w:t>
      </w:r>
      <w:r w:rsidR="00924959" w:rsidRPr="00924959">
        <w:rPr>
          <w:rFonts w:ascii="Avenir" w:hAnsi="Avenir" w:cs="Times New Roman"/>
        </w:rPr>
        <w:t xml:space="preserve"> property</w:t>
      </w:r>
      <w:r w:rsidR="00924959">
        <w:rPr>
          <w:rFonts w:ascii="Avenir" w:hAnsi="Avenir" w:cs="Times New Roman"/>
        </w:rPr>
        <w:t xml:space="preserve"> from the </w:t>
      </w:r>
      <w:r w:rsidR="00924959" w:rsidRPr="00924959">
        <w:rPr>
          <w:rFonts w:ascii="Avenir" w:hAnsi="Avenir" w:cs="Times New Roman"/>
        </w:rPr>
        <w:t>Huichica Creek Sustainable Vineyard and Orchard Advisory Committee</w:t>
      </w:r>
      <w:r w:rsidRPr="00003EA4">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54BED" w:rsidRPr="00A05438" w14:paraId="27885FE0" w14:textId="77777777" w:rsidTr="00894625">
        <w:tc>
          <w:tcPr>
            <w:tcW w:w="433" w:type="pct"/>
            <w:shd w:val="clear" w:color="auto" w:fill="BFDC8F"/>
            <w:vAlign w:val="center"/>
          </w:tcPr>
          <w:p w14:paraId="4A4AA338" w14:textId="63BF1565" w:rsidR="00A54BED" w:rsidRPr="001E3262" w:rsidRDefault="00A54BED" w:rsidP="00894625">
            <w:pPr>
              <w:spacing w:before="120" w:after="120"/>
              <w:jc w:val="center"/>
              <w:rPr>
                <w:rFonts w:ascii="Sofia Pro Bold" w:hAnsi="Sofia Pro Bold" w:cs="Times New Roman"/>
                <w:sz w:val="24"/>
                <w:szCs w:val="24"/>
              </w:rPr>
            </w:pPr>
            <w:r>
              <w:rPr>
                <w:rFonts w:ascii="Sofia Pro Bold" w:hAnsi="Sofia Pro Bold" w:cs="Times New Roman"/>
                <w:sz w:val="24"/>
                <w:szCs w:val="24"/>
              </w:rPr>
              <w:t>6</w:t>
            </w:r>
            <w:r w:rsidRPr="001E3262">
              <w:rPr>
                <w:rFonts w:ascii="Sofia Pro Bold" w:hAnsi="Sofia Pro Bold" w:cs="Times New Roman"/>
                <w:sz w:val="24"/>
                <w:szCs w:val="24"/>
              </w:rPr>
              <w:t>.</w:t>
            </w:r>
          </w:p>
        </w:tc>
        <w:tc>
          <w:tcPr>
            <w:tcW w:w="4567" w:type="pct"/>
            <w:shd w:val="clear" w:color="auto" w:fill="BFDC8F"/>
            <w:vAlign w:val="center"/>
          </w:tcPr>
          <w:p w14:paraId="2C64867E" w14:textId="7FD06F4D" w:rsidR="00A54BED" w:rsidRPr="001E3262" w:rsidRDefault="00A54BED" w:rsidP="00894625">
            <w:pPr>
              <w:spacing w:before="120" w:after="120"/>
              <w:rPr>
                <w:rFonts w:ascii="Sofia Pro Bold" w:hAnsi="Sofia Pro Bold" w:cs="Times New Roman"/>
                <w:sz w:val="24"/>
                <w:szCs w:val="24"/>
              </w:rPr>
            </w:pPr>
            <w:r>
              <w:rPr>
                <w:rFonts w:ascii="Sofia Pro Bold" w:hAnsi="Sofia Pro Bold" w:cs="Times New Roman"/>
                <w:sz w:val="24"/>
                <w:szCs w:val="24"/>
              </w:rPr>
              <w:t>CLOSED SESSION</w:t>
            </w:r>
          </w:p>
        </w:tc>
      </w:tr>
    </w:tbl>
    <w:p w14:paraId="35D2CE85" w14:textId="204D23F9" w:rsidR="00A54BED" w:rsidRPr="00A54BED" w:rsidRDefault="00A54BED" w:rsidP="00A54BED">
      <w:pPr>
        <w:spacing w:before="120" w:after="120" w:line="240" w:lineRule="auto"/>
        <w:ind w:left="720"/>
        <w:rPr>
          <w:rFonts w:ascii="Avenir" w:hAnsi="Avenir" w:cs="Times New Roman"/>
          <w:b/>
        </w:rPr>
      </w:pPr>
      <w:r w:rsidRPr="00A54BED">
        <w:rPr>
          <w:rFonts w:ascii="Avenir Black" w:hAnsi="Avenir Black" w:cs="Times New Roman"/>
          <w:bCs/>
        </w:rPr>
        <w:t>PUBLIC EMPLOYEE PERFORMANCE EVALUATION (Government Code Section 54957).</w:t>
      </w:r>
    </w:p>
    <w:p w14:paraId="64105DEE" w14:textId="7F8C5819" w:rsidR="00A54BED" w:rsidRPr="00A54BED" w:rsidRDefault="00A54BED" w:rsidP="00A54BED">
      <w:pPr>
        <w:spacing w:before="120" w:after="120" w:line="240" w:lineRule="auto"/>
        <w:ind w:left="720"/>
        <w:rPr>
          <w:rFonts w:ascii="Avenir" w:hAnsi="Avenir" w:cs="Times New Roman"/>
        </w:rPr>
      </w:pPr>
      <w:r w:rsidRPr="00A54BED">
        <w:rPr>
          <w:rFonts w:ascii="Avenir" w:hAnsi="Avenir" w:cs="Times New Roman"/>
        </w:rPr>
        <w:t>Title: Napa County Resource Conservation District Executive Director.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2E584CBF" w:rsidR="00CA379A" w:rsidRPr="001E3262" w:rsidRDefault="00A54BED"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34E8B157"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67617F">
            <w:rPr>
              <w:rFonts w:ascii="Avenir" w:hAnsi="Avenir" w:cs="Times New Roman"/>
              <w:color w:val="767171" w:themeColor="background2" w:themeShade="80"/>
              <w:sz w:val="16"/>
              <w:szCs w:val="24"/>
            </w:rPr>
            <w:t>July</w:t>
          </w:r>
          <w:r w:rsidR="007B174B">
            <w:rPr>
              <w:rFonts w:ascii="Avenir" w:hAnsi="Avenir" w:cs="Times New Roman"/>
              <w:color w:val="767171" w:themeColor="background2" w:themeShade="80"/>
              <w:sz w:val="16"/>
              <w:szCs w:val="24"/>
            </w:rPr>
            <w:t xml:space="preserve"> </w:t>
          </w:r>
          <w:r w:rsidR="0067617F">
            <w:rPr>
              <w:rFonts w:ascii="Avenir" w:hAnsi="Avenir" w:cs="Times New Roman"/>
              <w:color w:val="767171" w:themeColor="background2" w:themeShade="80"/>
              <w:sz w:val="16"/>
              <w:szCs w:val="24"/>
            </w:rPr>
            <w:t>8</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23488"/>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A599A"/>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117F"/>
    <w:multiLevelType w:val="hybridMultilevel"/>
    <w:tmpl w:val="0374E89C"/>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16"/>
  </w:num>
  <w:num w:numId="5">
    <w:abstractNumId w:val="18"/>
  </w:num>
  <w:num w:numId="6">
    <w:abstractNumId w:val="35"/>
  </w:num>
  <w:num w:numId="7">
    <w:abstractNumId w:val="27"/>
  </w:num>
  <w:num w:numId="8">
    <w:abstractNumId w:val="17"/>
  </w:num>
  <w:num w:numId="9">
    <w:abstractNumId w:val="26"/>
  </w:num>
  <w:num w:numId="10">
    <w:abstractNumId w:val="8"/>
  </w:num>
  <w:num w:numId="11">
    <w:abstractNumId w:val="6"/>
  </w:num>
  <w:num w:numId="12">
    <w:abstractNumId w:val="29"/>
  </w:num>
  <w:num w:numId="13">
    <w:abstractNumId w:val="14"/>
  </w:num>
  <w:num w:numId="14">
    <w:abstractNumId w:val="36"/>
  </w:num>
  <w:num w:numId="15">
    <w:abstractNumId w:val="22"/>
  </w:num>
  <w:num w:numId="16">
    <w:abstractNumId w:val="11"/>
  </w:num>
  <w:num w:numId="17">
    <w:abstractNumId w:val="20"/>
  </w:num>
  <w:num w:numId="18">
    <w:abstractNumId w:val="9"/>
  </w:num>
  <w:num w:numId="19">
    <w:abstractNumId w:val="12"/>
  </w:num>
  <w:num w:numId="20">
    <w:abstractNumId w:val="30"/>
  </w:num>
  <w:num w:numId="21">
    <w:abstractNumId w:val="10"/>
  </w:num>
  <w:num w:numId="22">
    <w:abstractNumId w:val="34"/>
  </w:num>
  <w:num w:numId="23">
    <w:abstractNumId w:val="33"/>
  </w:num>
  <w:num w:numId="24">
    <w:abstractNumId w:val="3"/>
  </w:num>
  <w:num w:numId="25">
    <w:abstractNumId w:val="32"/>
  </w:num>
  <w:num w:numId="26">
    <w:abstractNumId w:val="13"/>
  </w:num>
  <w:num w:numId="27">
    <w:abstractNumId w:val="28"/>
  </w:num>
  <w:num w:numId="28">
    <w:abstractNumId w:val="5"/>
  </w:num>
  <w:num w:numId="29">
    <w:abstractNumId w:val="23"/>
  </w:num>
  <w:num w:numId="30">
    <w:abstractNumId w:val="19"/>
  </w:num>
  <w:num w:numId="31">
    <w:abstractNumId w:val="31"/>
  </w:num>
  <w:num w:numId="32">
    <w:abstractNumId w:val="25"/>
  </w:num>
  <w:num w:numId="33">
    <w:abstractNumId w:val="37"/>
  </w:num>
  <w:num w:numId="34">
    <w:abstractNumId w:val="1"/>
  </w:num>
  <w:num w:numId="35">
    <w:abstractNumId w:val="21"/>
  </w:num>
  <w:num w:numId="36">
    <w:abstractNumId w:val="24"/>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3EA4"/>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87A82"/>
    <w:rsid w:val="000955E5"/>
    <w:rsid w:val="000B2CDA"/>
    <w:rsid w:val="000B400F"/>
    <w:rsid w:val="000B79F1"/>
    <w:rsid w:val="000C0318"/>
    <w:rsid w:val="000C1DA6"/>
    <w:rsid w:val="000C1F74"/>
    <w:rsid w:val="000C2C49"/>
    <w:rsid w:val="000D5C4D"/>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2456"/>
    <w:rsid w:val="001D46A2"/>
    <w:rsid w:val="001D6F38"/>
    <w:rsid w:val="001E07C7"/>
    <w:rsid w:val="001E3262"/>
    <w:rsid w:val="001F34BD"/>
    <w:rsid w:val="001F4369"/>
    <w:rsid w:val="001F5D6A"/>
    <w:rsid w:val="001F7D0F"/>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B642A"/>
    <w:rsid w:val="002C0E75"/>
    <w:rsid w:val="002C400E"/>
    <w:rsid w:val="002D1A45"/>
    <w:rsid w:val="002D3CC1"/>
    <w:rsid w:val="002D472E"/>
    <w:rsid w:val="002E0140"/>
    <w:rsid w:val="002E67CA"/>
    <w:rsid w:val="002E7FC6"/>
    <w:rsid w:val="002F1C60"/>
    <w:rsid w:val="002F27DF"/>
    <w:rsid w:val="002F5493"/>
    <w:rsid w:val="002F6D2F"/>
    <w:rsid w:val="0030010B"/>
    <w:rsid w:val="00300323"/>
    <w:rsid w:val="003017D6"/>
    <w:rsid w:val="003127DC"/>
    <w:rsid w:val="0031507D"/>
    <w:rsid w:val="00320A73"/>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5294"/>
    <w:rsid w:val="003F7E33"/>
    <w:rsid w:val="00407CB8"/>
    <w:rsid w:val="004133BA"/>
    <w:rsid w:val="0041459A"/>
    <w:rsid w:val="00425F64"/>
    <w:rsid w:val="004323BB"/>
    <w:rsid w:val="0043493B"/>
    <w:rsid w:val="00457F12"/>
    <w:rsid w:val="004641B5"/>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C2E2F"/>
    <w:rsid w:val="004C66D8"/>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6A4F"/>
    <w:rsid w:val="005A1C92"/>
    <w:rsid w:val="005A434A"/>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4128"/>
    <w:rsid w:val="006444A3"/>
    <w:rsid w:val="00644939"/>
    <w:rsid w:val="00645334"/>
    <w:rsid w:val="00646828"/>
    <w:rsid w:val="00651FF5"/>
    <w:rsid w:val="00655388"/>
    <w:rsid w:val="00655EDF"/>
    <w:rsid w:val="006569AA"/>
    <w:rsid w:val="00656E03"/>
    <w:rsid w:val="0066086A"/>
    <w:rsid w:val="00665C84"/>
    <w:rsid w:val="00666B21"/>
    <w:rsid w:val="00672675"/>
    <w:rsid w:val="0067574C"/>
    <w:rsid w:val="0067617F"/>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0F13"/>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97F6A"/>
    <w:rsid w:val="007A6195"/>
    <w:rsid w:val="007A6698"/>
    <w:rsid w:val="007B174B"/>
    <w:rsid w:val="007B31C2"/>
    <w:rsid w:val="007B3474"/>
    <w:rsid w:val="007C468F"/>
    <w:rsid w:val="007C51D6"/>
    <w:rsid w:val="007D01BF"/>
    <w:rsid w:val="007D4E82"/>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20E"/>
    <w:rsid w:val="00845C5A"/>
    <w:rsid w:val="00847371"/>
    <w:rsid w:val="00851AAB"/>
    <w:rsid w:val="0085316D"/>
    <w:rsid w:val="0085653C"/>
    <w:rsid w:val="008601A3"/>
    <w:rsid w:val="00861F97"/>
    <w:rsid w:val="00862EED"/>
    <w:rsid w:val="0086334C"/>
    <w:rsid w:val="00863F4C"/>
    <w:rsid w:val="0086603D"/>
    <w:rsid w:val="00872F35"/>
    <w:rsid w:val="00873777"/>
    <w:rsid w:val="00875D2F"/>
    <w:rsid w:val="008773D4"/>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C6F97"/>
    <w:rsid w:val="008D070A"/>
    <w:rsid w:val="008D0DE3"/>
    <w:rsid w:val="008D1F23"/>
    <w:rsid w:val="008D4D75"/>
    <w:rsid w:val="008D68AB"/>
    <w:rsid w:val="008D7D81"/>
    <w:rsid w:val="008E1F20"/>
    <w:rsid w:val="008E601E"/>
    <w:rsid w:val="008E640E"/>
    <w:rsid w:val="008F2216"/>
    <w:rsid w:val="00900AA4"/>
    <w:rsid w:val="0090405B"/>
    <w:rsid w:val="009064F2"/>
    <w:rsid w:val="0090754C"/>
    <w:rsid w:val="00911D16"/>
    <w:rsid w:val="009168C2"/>
    <w:rsid w:val="0091703A"/>
    <w:rsid w:val="009211D2"/>
    <w:rsid w:val="00922A12"/>
    <w:rsid w:val="00923BC8"/>
    <w:rsid w:val="00924932"/>
    <w:rsid w:val="00924959"/>
    <w:rsid w:val="0092683C"/>
    <w:rsid w:val="00933AF0"/>
    <w:rsid w:val="009341F9"/>
    <w:rsid w:val="0093568D"/>
    <w:rsid w:val="00936A91"/>
    <w:rsid w:val="009416D3"/>
    <w:rsid w:val="009443F9"/>
    <w:rsid w:val="0094611C"/>
    <w:rsid w:val="00947320"/>
    <w:rsid w:val="00947704"/>
    <w:rsid w:val="009500A6"/>
    <w:rsid w:val="009504B1"/>
    <w:rsid w:val="00954063"/>
    <w:rsid w:val="00964FF4"/>
    <w:rsid w:val="00965313"/>
    <w:rsid w:val="009742C3"/>
    <w:rsid w:val="00980077"/>
    <w:rsid w:val="009C23A6"/>
    <w:rsid w:val="009C400C"/>
    <w:rsid w:val="009C65EE"/>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36D3F"/>
    <w:rsid w:val="00A40343"/>
    <w:rsid w:val="00A40914"/>
    <w:rsid w:val="00A41342"/>
    <w:rsid w:val="00A54BED"/>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D29C8"/>
    <w:rsid w:val="00AE4E3E"/>
    <w:rsid w:val="00AE6723"/>
    <w:rsid w:val="00AF0367"/>
    <w:rsid w:val="00AF4329"/>
    <w:rsid w:val="00B0130A"/>
    <w:rsid w:val="00B02F2F"/>
    <w:rsid w:val="00B07A8C"/>
    <w:rsid w:val="00B11984"/>
    <w:rsid w:val="00B11AB9"/>
    <w:rsid w:val="00B14AD8"/>
    <w:rsid w:val="00B151F4"/>
    <w:rsid w:val="00B22C5A"/>
    <w:rsid w:val="00B27EAB"/>
    <w:rsid w:val="00B340DE"/>
    <w:rsid w:val="00B360C4"/>
    <w:rsid w:val="00B41E52"/>
    <w:rsid w:val="00B432A1"/>
    <w:rsid w:val="00B50203"/>
    <w:rsid w:val="00B51679"/>
    <w:rsid w:val="00B5320D"/>
    <w:rsid w:val="00B53B73"/>
    <w:rsid w:val="00B545A7"/>
    <w:rsid w:val="00B54C10"/>
    <w:rsid w:val="00B571E7"/>
    <w:rsid w:val="00B60394"/>
    <w:rsid w:val="00B65C52"/>
    <w:rsid w:val="00B67DD7"/>
    <w:rsid w:val="00B727F5"/>
    <w:rsid w:val="00B74761"/>
    <w:rsid w:val="00B77F4F"/>
    <w:rsid w:val="00B77FF2"/>
    <w:rsid w:val="00B83364"/>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D7BFF"/>
    <w:rsid w:val="00BE2AE6"/>
    <w:rsid w:val="00BE30EA"/>
    <w:rsid w:val="00BE32B6"/>
    <w:rsid w:val="00BE3956"/>
    <w:rsid w:val="00BE7132"/>
    <w:rsid w:val="00BF0212"/>
    <w:rsid w:val="00BF17FA"/>
    <w:rsid w:val="00BF1B29"/>
    <w:rsid w:val="00BF3F54"/>
    <w:rsid w:val="00BF46B1"/>
    <w:rsid w:val="00BF4F55"/>
    <w:rsid w:val="00BF5AEE"/>
    <w:rsid w:val="00BF5CDB"/>
    <w:rsid w:val="00BF7994"/>
    <w:rsid w:val="00C03668"/>
    <w:rsid w:val="00C06FB6"/>
    <w:rsid w:val="00C12D1B"/>
    <w:rsid w:val="00C21A43"/>
    <w:rsid w:val="00C2230B"/>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0735E"/>
    <w:rsid w:val="00D1784B"/>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0033"/>
    <w:rsid w:val="00DF4F23"/>
    <w:rsid w:val="00E00008"/>
    <w:rsid w:val="00E03850"/>
    <w:rsid w:val="00E053EF"/>
    <w:rsid w:val="00E06E51"/>
    <w:rsid w:val="00E1274C"/>
    <w:rsid w:val="00E157D4"/>
    <w:rsid w:val="00E159B6"/>
    <w:rsid w:val="00E15A06"/>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251"/>
    <w:rsid w:val="00F6746F"/>
    <w:rsid w:val="00F7226D"/>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10117</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64</cp:revision>
  <cp:lastPrinted>2021-07-01T21:46:00Z</cp:lastPrinted>
  <dcterms:created xsi:type="dcterms:W3CDTF">2020-11-03T20:34:00Z</dcterms:created>
  <dcterms:modified xsi:type="dcterms:W3CDTF">2021-07-01T21:52:00Z</dcterms:modified>
</cp:coreProperties>
</file>