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38E4B1B8"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A40914">
              <w:rPr>
                <w:rFonts w:ascii="Sofia Pro Regular" w:hAnsi="Sofia Pro Regular" w:cs="Times New Roman"/>
                <w:sz w:val="28"/>
                <w:szCs w:val="28"/>
              </w:rPr>
              <w:t>September 10</w:t>
            </w:r>
            <w:r w:rsidRPr="00911D16">
              <w:rPr>
                <w:rFonts w:ascii="Sofia Pro Regular" w:hAnsi="Sofia Pro Regular" w:cs="Times New Roman"/>
                <w:sz w:val="28"/>
                <w:szCs w:val="28"/>
              </w:rPr>
              <w:t>, 2020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916"/>
              <w:gridCol w:w="1416"/>
              <w:gridCol w:w="1150"/>
              <w:gridCol w:w="1186"/>
              <w:gridCol w:w="1124"/>
              <w:gridCol w:w="1895"/>
            </w:tblGrid>
            <w:tr w:rsidR="00847371" w:rsidRPr="001E3262" w14:paraId="21244D75" w14:textId="77777777" w:rsidTr="00275268">
              <w:trPr>
                <w:jc w:val="center"/>
              </w:trPr>
              <w:tc>
                <w:tcPr>
                  <w:tcW w:w="0" w:type="auto"/>
                  <w:vAlign w:val="bottom"/>
                </w:tcPr>
                <w:p w14:paraId="1C0E050C" w14:textId="2A2E5BE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FEDD3F8"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Beth Painter</w:t>
                  </w:r>
                </w:p>
              </w:tc>
              <w:tc>
                <w:tcPr>
                  <w:tcW w:w="0" w:type="auto"/>
                  <w:vAlign w:val="bottom"/>
                </w:tcPr>
                <w:p w14:paraId="3A421626" w14:textId="4DF806CD"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745E7101" w:rsidR="003E37F5" w:rsidRPr="00911D16" w:rsidRDefault="003E37F5" w:rsidP="00847371">
                  <w:pPr>
                    <w:jc w:val="center"/>
                    <w:rPr>
                      <w:rFonts w:ascii="Avenir" w:hAnsi="Avenir" w:cs="Times New Roman"/>
                      <w:sz w:val="20"/>
                      <w:szCs w:val="20"/>
                    </w:rPr>
                  </w:pPr>
                  <w:r w:rsidRPr="00911D16">
                    <w:rPr>
                      <w:rFonts w:ascii="Avenir" w:hAnsi="Avenir" w:cs="Times New Roman"/>
                      <w:sz w:val="20"/>
                      <w:szCs w:val="20"/>
                    </w:rPr>
                    <w:t>Gretchen Stranzl McCann</w:t>
                  </w:r>
                </w:p>
              </w:tc>
            </w:tr>
            <w:tr w:rsidR="00847371" w:rsidRPr="001E3262" w14:paraId="5573643A" w14:textId="77777777" w:rsidTr="00275268">
              <w:trPr>
                <w:jc w:val="center"/>
              </w:trPr>
              <w:tc>
                <w:tcPr>
                  <w:tcW w:w="0" w:type="auto"/>
                </w:tcPr>
                <w:p w14:paraId="08BC32CF" w14:textId="5ED174AD"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4FA00C18"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49FCDF44"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3E37F5" w:rsidRPr="00911D16" w:rsidRDefault="003E37F5" w:rsidP="00847371">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5847770E" w:rsidR="00AD0590" w:rsidRPr="00EC7AAA" w:rsidRDefault="00275268" w:rsidP="00AD0590">
            <w:pPr>
              <w:rPr>
                <w:rFonts w:ascii="Avenir" w:hAnsi="Avenir"/>
                <w:sz w:val="20"/>
                <w:szCs w:val="20"/>
              </w:rPr>
            </w:pPr>
            <w:r w:rsidRPr="00EC7AAA">
              <w:rPr>
                <w:rFonts w:ascii="Avenir" w:hAnsi="Avenir"/>
                <w:sz w:val="20"/>
                <w:szCs w:val="20"/>
              </w:rPr>
              <w:t>The Napa County Resource Conservation District (</w:t>
            </w:r>
            <w:r w:rsidR="00017C3A" w:rsidRPr="00EC7AAA">
              <w:rPr>
                <w:rFonts w:ascii="Avenir" w:hAnsi="Avenir"/>
                <w:sz w:val="20"/>
                <w:szCs w:val="20"/>
              </w:rPr>
              <w:t xml:space="preserve">“Napa </w:t>
            </w:r>
            <w:r w:rsidRPr="00EC7AAA">
              <w:rPr>
                <w:rFonts w:ascii="Avenir" w:hAnsi="Avenir"/>
                <w:sz w:val="20"/>
                <w:szCs w:val="20"/>
              </w:rPr>
              <w:t>RCD</w:t>
            </w:r>
            <w:r w:rsidR="00017C3A" w:rsidRPr="00EC7AAA">
              <w:rPr>
                <w:rFonts w:ascii="Avenir" w:hAnsi="Avenir"/>
                <w:sz w:val="20"/>
                <w:szCs w:val="20"/>
              </w:rPr>
              <w:t>”</w:t>
            </w:r>
            <w:r w:rsidRPr="00EC7AAA">
              <w:rPr>
                <w:rFonts w:ascii="Avenir" w:hAnsi="Avenir"/>
                <w:sz w:val="20"/>
                <w:szCs w:val="20"/>
              </w:rPr>
              <w:t xml:space="preserve"> or </w:t>
            </w:r>
            <w:r w:rsidR="00017C3A" w:rsidRPr="00EC7AAA">
              <w:rPr>
                <w:rFonts w:ascii="Avenir" w:hAnsi="Avenir"/>
                <w:sz w:val="20"/>
                <w:szCs w:val="20"/>
              </w:rPr>
              <w:t>“</w:t>
            </w:r>
            <w:r w:rsidRPr="00EC7AAA">
              <w:rPr>
                <w:rFonts w:ascii="Avenir" w:hAnsi="Avenir"/>
                <w:sz w:val="20"/>
                <w:szCs w:val="20"/>
              </w:rPr>
              <w:t>District</w:t>
            </w:r>
            <w:r w:rsidR="00017C3A" w:rsidRPr="00EC7AAA">
              <w:rPr>
                <w:rFonts w:ascii="Avenir" w:hAnsi="Avenir"/>
                <w:sz w:val="20"/>
                <w:szCs w:val="20"/>
              </w:rPr>
              <w:t>”)</w:t>
            </w:r>
            <w:r w:rsidRPr="00EC7AAA">
              <w:rPr>
                <w:rFonts w:ascii="Avenir" w:hAnsi="Avenir"/>
                <w:sz w:val="20"/>
                <w:szCs w:val="20"/>
              </w:rPr>
              <w:t xml:space="preserve"> will hold a regular meeting of its Board of Directors on Thursday, </w:t>
            </w:r>
            <w:r w:rsidR="00A40914" w:rsidRPr="00EC7AAA">
              <w:rPr>
                <w:rFonts w:ascii="Avenir" w:hAnsi="Avenir"/>
                <w:sz w:val="20"/>
                <w:szCs w:val="20"/>
              </w:rPr>
              <w:t>September</w:t>
            </w:r>
            <w:r w:rsidR="002A6B8F" w:rsidRPr="00EC7AAA">
              <w:rPr>
                <w:rFonts w:ascii="Avenir" w:hAnsi="Avenir"/>
                <w:sz w:val="20"/>
                <w:szCs w:val="20"/>
              </w:rPr>
              <w:t xml:space="preserve"> </w:t>
            </w:r>
            <w:r w:rsidR="008924A4" w:rsidRPr="00EC7AAA">
              <w:rPr>
                <w:rFonts w:ascii="Avenir" w:hAnsi="Avenir"/>
                <w:sz w:val="20"/>
                <w:szCs w:val="20"/>
              </w:rPr>
              <w:t>1</w:t>
            </w:r>
            <w:r w:rsidR="00A40914" w:rsidRPr="00EC7AAA">
              <w:rPr>
                <w:rFonts w:ascii="Avenir" w:hAnsi="Avenir"/>
                <w:sz w:val="20"/>
                <w:szCs w:val="20"/>
              </w:rPr>
              <w:t>0</w:t>
            </w:r>
            <w:r w:rsidRPr="00EC7AAA">
              <w:rPr>
                <w:rFonts w:ascii="Avenir" w:hAnsi="Avenir"/>
                <w:sz w:val="20"/>
                <w:szCs w:val="20"/>
              </w:rPr>
              <w:t>, 20</w:t>
            </w:r>
            <w:r w:rsidR="002B3B3B" w:rsidRPr="00EC7AAA">
              <w:rPr>
                <w:rFonts w:ascii="Avenir" w:hAnsi="Avenir"/>
                <w:sz w:val="20"/>
                <w:szCs w:val="20"/>
              </w:rPr>
              <w:t>20</w:t>
            </w:r>
            <w:r w:rsidRPr="00EC7AAA">
              <w:rPr>
                <w:rFonts w:ascii="Avenir" w:hAnsi="Avenir"/>
                <w:sz w:val="20"/>
                <w:szCs w:val="20"/>
              </w:rPr>
              <w:t xml:space="preserve"> at </w:t>
            </w:r>
            <w:r w:rsidR="008D070A" w:rsidRPr="00EC7AAA">
              <w:rPr>
                <w:rFonts w:ascii="Avenir" w:hAnsi="Avenir"/>
                <w:sz w:val="20"/>
                <w:szCs w:val="20"/>
              </w:rPr>
              <w:t>8</w:t>
            </w:r>
            <w:r w:rsidRPr="00EC7AAA">
              <w:rPr>
                <w:rFonts w:ascii="Avenir" w:hAnsi="Avenir"/>
                <w:sz w:val="20"/>
                <w:szCs w:val="20"/>
              </w:rPr>
              <w:t xml:space="preserve">:00 </w:t>
            </w:r>
            <w:r w:rsidR="008D070A" w:rsidRPr="00EC7AAA">
              <w:rPr>
                <w:rFonts w:ascii="Avenir" w:hAnsi="Avenir"/>
                <w:sz w:val="20"/>
                <w:szCs w:val="20"/>
              </w:rPr>
              <w:t>A</w:t>
            </w:r>
            <w:r w:rsidRPr="00EC7AAA">
              <w:rPr>
                <w:rFonts w:ascii="Avenir" w:hAnsi="Avenir"/>
                <w:sz w:val="20"/>
                <w:szCs w:val="20"/>
              </w:rPr>
              <w:t>.M.</w:t>
            </w:r>
            <w:r w:rsidR="007B31C2" w:rsidRPr="00EC7AAA">
              <w:rPr>
                <w:rFonts w:ascii="Avenir" w:hAnsi="Avenir"/>
                <w:sz w:val="20"/>
                <w:szCs w:val="20"/>
              </w:rPr>
              <w:t xml:space="preserve"> </w:t>
            </w:r>
            <w:r w:rsidR="00BB0584" w:rsidRPr="00EC7AAA">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EC7AAA">
              <w:rPr>
                <w:rFonts w:ascii="Avenir" w:hAnsi="Avenir"/>
                <w:sz w:val="20"/>
                <w:szCs w:val="20"/>
              </w:rPr>
              <w:t>You can participate in the meeting as follows:</w:t>
            </w:r>
          </w:p>
          <w:p w14:paraId="07C678D8" w14:textId="77777777" w:rsidR="00AD0590" w:rsidRPr="00EC7AAA" w:rsidRDefault="00AD0590" w:rsidP="00AD0590">
            <w:pPr>
              <w:rPr>
                <w:rFonts w:ascii="Avenir" w:hAnsi="Avenir"/>
                <w:sz w:val="20"/>
                <w:szCs w:val="20"/>
              </w:rPr>
            </w:pPr>
          </w:p>
          <w:p w14:paraId="6416AF30" w14:textId="77777777" w:rsidR="00AD0590" w:rsidRPr="00EC7AAA" w:rsidRDefault="00AD0590" w:rsidP="00AD0590">
            <w:pPr>
              <w:ind w:left="750"/>
              <w:rPr>
                <w:rFonts w:ascii="Avenir" w:hAnsi="Avenir"/>
              </w:rPr>
            </w:pPr>
            <w:r w:rsidRPr="00EC7AAA">
              <w:rPr>
                <w:rFonts w:ascii="Avenir" w:hAnsi="Avenir"/>
              </w:rPr>
              <w:t xml:space="preserve">Via Zoom videoconference at: </w:t>
            </w:r>
          </w:p>
          <w:p w14:paraId="3C39CCE8" w14:textId="1CFC2B84" w:rsidR="00AD0590" w:rsidRPr="00EC7AAA" w:rsidRDefault="00EC7AAA" w:rsidP="00AD0590">
            <w:pPr>
              <w:spacing w:after="240"/>
              <w:ind w:left="1481"/>
              <w:rPr>
                <w:rFonts w:ascii="Avenir" w:hAnsi="Avenir"/>
              </w:rPr>
            </w:pPr>
            <w:hyperlink r:id="rId8" w:history="1">
              <w:r w:rsidR="00BB0584" w:rsidRPr="00EC7AAA">
                <w:rPr>
                  <w:rStyle w:val="Hyperlink"/>
                  <w:rFonts w:ascii="Avenir" w:hAnsi="Avenir"/>
                </w:rPr>
                <w:t>https://zoom.us/j/332821538?pwd=cmp4eUxHNEl1UGJxWFpoTGIzRENlZz09</w:t>
              </w:r>
            </w:hyperlink>
            <w:r w:rsidR="00AD0590" w:rsidRPr="00EC7AAA">
              <w:rPr>
                <w:rStyle w:val="Hyperlink"/>
                <w:rFonts w:ascii="Avenir" w:hAnsi="Avenir"/>
              </w:rPr>
              <w:br/>
            </w:r>
            <w:r w:rsidR="00BB0584" w:rsidRPr="00EC7AAA">
              <w:rPr>
                <w:rFonts w:ascii="Avenir" w:hAnsi="Avenir"/>
              </w:rPr>
              <w:t>Meeting ID: 332 821 538, Password: 322739</w:t>
            </w:r>
          </w:p>
          <w:p w14:paraId="20E87716" w14:textId="77777777" w:rsidR="00AD0590" w:rsidRPr="00EC7AAA" w:rsidRDefault="00AD0590" w:rsidP="00AD0590">
            <w:pPr>
              <w:ind w:left="750"/>
              <w:rPr>
                <w:rFonts w:ascii="Avenir" w:hAnsi="Avenir"/>
              </w:rPr>
            </w:pPr>
            <w:r w:rsidRPr="00EC7AAA">
              <w:rPr>
                <w:rFonts w:ascii="Avenir" w:hAnsi="Avenir"/>
              </w:rPr>
              <w:t xml:space="preserve">Via teleconference at: </w:t>
            </w:r>
          </w:p>
          <w:p w14:paraId="111E28F8" w14:textId="5898D45A" w:rsidR="00AD0590" w:rsidRPr="00EC7AAA" w:rsidRDefault="00AD0590" w:rsidP="00AD0590">
            <w:pPr>
              <w:spacing w:after="240"/>
              <w:ind w:left="1481"/>
              <w:rPr>
                <w:rFonts w:ascii="Avenir" w:hAnsi="Avenir"/>
                <w:color w:val="0563C1" w:themeColor="hyperlink"/>
                <w:u w:val="single"/>
              </w:rPr>
            </w:pPr>
            <w:r w:rsidRPr="00EC7AAA">
              <w:rPr>
                <w:rFonts w:ascii="Avenir" w:hAnsi="Avenir"/>
              </w:rPr>
              <w:t>669-900-9128, Meeting ID: 332 821 538</w:t>
            </w:r>
          </w:p>
          <w:p w14:paraId="2F692C1F" w14:textId="7BA4820F" w:rsidR="00275268" w:rsidRPr="00EC7AAA" w:rsidRDefault="00BB0584" w:rsidP="00BB0584">
            <w:pPr>
              <w:spacing w:after="240"/>
              <w:rPr>
                <w:rFonts w:ascii="Avenir" w:hAnsi="Avenir"/>
                <w:sz w:val="20"/>
                <w:szCs w:val="20"/>
              </w:rPr>
            </w:pPr>
            <w:r w:rsidRPr="00EC7AAA">
              <w:rPr>
                <w:rFonts w:ascii="Avenir" w:hAnsi="Avenir"/>
                <w:sz w:val="20"/>
                <w:szCs w:val="20"/>
              </w:rPr>
              <w:t xml:space="preserve">We will accept written public comments received by 5 P.M. on Wednesday, </w:t>
            </w:r>
            <w:r w:rsidR="003867DA" w:rsidRPr="00EC7AAA">
              <w:rPr>
                <w:rFonts w:ascii="Avenir" w:hAnsi="Avenir"/>
                <w:sz w:val="20"/>
                <w:szCs w:val="20"/>
              </w:rPr>
              <w:t>September</w:t>
            </w:r>
            <w:r w:rsidR="00B53B73" w:rsidRPr="00EC7AAA">
              <w:rPr>
                <w:rFonts w:ascii="Avenir" w:hAnsi="Avenir"/>
                <w:sz w:val="20"/>
                <w:szCs w:val="20"/>
              </w:rPr>
              <w:t xml:space="preserve"> </w:t>
            </w:r>
            <w:r w:rsidR="003867DA" w:rsidRPr="00EC7AAA">
              <w:rPr>
                <w:rFonts w:ascii="Avenir" w:hAnsi="Avenir"/>
                <w:sz w:val="20"/>
                <w:szCs w:val="20"/>
              </w:rPr>
              <w:t>9</w:t>
            </w:r>
            <w:r w:rsidRPr="00EC7AAA">
              <w:rPr>
                <w:rFonts w:ascii="Avenir" w:hAnsi="Avenir"/>
                <w:sz w:val="20"/>
                <w:szCs w:val="20"/>
              </w:rPr>
              <w:t>, 2020</w:t>
            </w:r>
            <w:r w:rsidR="00AD0590" w:rsidRPr="00EC7AAA">
              <w:rPr>
                <w:rFonts w:ascii="Avenir" w:hAnsi="Avenir"/>
                <w:sz w:val="20"/>
                <w:szCs w:val="20"/>
              </w:rPr>
              <w:t xml:space="preserve"> </w:t>
            </w:r>
            <w:r w:rsidRPr="00EC7AAA">
              <w:rPr>
                <w:rFonts w:ascii="Avenir" w:hAnsi="Avenir"/>
                <w:sz w:val="20"/>
                <w:szCs w:val="20"/>
              </w:rPr>
              <w:t xml:space="preserve">sent by email to </w:t>
            </w:r>
            <w:hyperlink r:id="rId9" w:history="1">
              <w:r w:rsidRPr="00EC7AAA">
                <w:rPr>
                  <w:rStyle w:val="Hyperlink"/>
                  <w:rFonts w:ascii="Avenir" w:hAnsi="Avenir"/>
                  <w:sz w:val="20"/>
                  <w:szCs w:val="20"/>
                </w:rPr>
                <w:t>Lucas@NapaRCD.org</w:t>
              </w:r>
            </w:hyperlink>
            <w:r w:rsidR="00AD0590" w:rsidRPr="00EC7AAA">
              <w:rPr>
                <w:rFonts w:ascii="Avenir" w:hAnsi="Avenir"/>
                <w:sz w:val="20"/>
                <w:szCs w:val="20"/>
              </w:rPr>
              <w:t>, and we will provide time for oral public comments at the meeting.</w:t>
            </w:r>
            <w:r w:rsidRPr="00EC7AAA">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EC7AAA">
                <w:rPr>
                  <w:rStyle w:val="Hyperlink"/>
                  <w:rFonts w:ascii="Avenir" w:hAnsi="Avenir"/>
                  <w:sz w:val="20"/>
                  <w:szCs w:val="20"/>
                </w:rPr>
                <w:t>anna@naparcd.org</w:t>
              </w:r>
            </w:hyperlink>
            <w:r w:rsidRPr="00EC7AAA">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EC7AAA">
                <w:rPr>
                  <w:rStyle w:val="Hyperlink"/>
                  <w:rFonts w:ascii="Avenir" w:hAnsi="Avenir"/>
                  <w:sz w:val="20"/>
                  <w:szCs w:val="20"/>
                </w:rPr>
                <w:t>http://naparcd.org/</w:t>
              </w:r>
            </w:hyperlink>
            <w:r w:rsidRPr="00EC7AAA">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bookmarkStart w:id="0" w:name="_GoBack"/>
      <w:bookmarkEnd w:id="0"/>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7C69D73B"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A93C2E" w:rsidRPr="001E3262">
        <w:rPr>
          <w:rFonts w:ascii="Avenir" w:hAnsi="Avenir" w:cs="Times New Roman"/>
        </w:rPr>
        <w:t xml:space="preserve">August </w:t>
      </w:r>
      <w:r w:rsidR="00A40914">
        <w:rPr>
          <w:rFonts w:ascii="Avenir" w:hAnsi="Avenir" w:cs="Times New Roman"/>
        </w:rPr>
        <w:t>13</w:t>
      </w:r>
      <w:r w:rsidR="00A93C2E" w:rsidRPr="001E3262">
        <w:rPr>
          <w:rFonts w:ascii="Avenir" w:hAnsi="Avenir" w:cs="Times New Roman"/>
        </w:rPr>
        <w:t xml:space="preserve">, 2020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657F8E6E"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A40914">
        <w:rPr>
          <w:rFonts w:ascii="Avenir" w:hAnsi="Avenir" w:cs="Times New Roman"/>
        </w:rPr>
        <w:t>August</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565A1A36" w:rsidR="00B53B73" w:rsidRPr="001E3262"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D3506" w:rsidRPr="00A05438" w14:paraId="63FAC034" w14:textId="77777777" w:rsidTr="00954063">
        <w:tc>
          <w:tcPr>
            <w:tcW w:w="433" w:type="pct"/>
            <w:shd w:val="clear" w:color="auto" w:fill="BFDC8F"/>
            <w:vAlign w:val="center"/>
          </w:tcPr>
          <w:p w14:paraId="56824636" w14:textId="12D36DFA" w:rsidR="00ED3506" w:rsidRPr="001E3262" w:rsidRDefault="00581EE6" w:rsidP="0064212E">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r w:rsidR="00ED3506" w:rsidRPr="001E3262">
              <w:rPr>
                <w:rFonts w:ascii="Sofia Pro Bold" w:hAnsi="Sofia Pro Bold" w:cs="Times New Roman"/>
                <w:sz w:val="24"/>
                <w:szCs w:val="28"/>
              </w:rPr>
              <w:t>.</w:t>
            </w:r>
          </w:p>
        </w:tc>
        <w:tc>
          <w:tcPr>
            <w:tcW w:w="4567" w:type="pct"/>
            <w:shd w:val="clear" w:color="auto" w:fill="BFDC8F"/>
            <w:vAlign w:val="center"/>
          </w:tcPr>
          <w:p w14:paraId="5ECC703D" w14:textId="23A340A2" w:rsidR="00ED3506" w:rsidRPr="001E3262" w:rsidRDefault="00ED3506" w:rsidP="0064212E">
            <w:pPr>
              <w:spacing w:before="120" w:after="120"/>
              <w:rPr>
                <w:rFonts w:ascii="Sofia Pro Bold" w:hAnsi="Sofia Pro Bold" w:cs="Times New Roman"/>
                <w:sz w:val="24"/>
                <w:szCs w:val="28"/>
              </w:rPr>
            </w:pPr>
            <w:r w:rsidRPr="001E3262">
              <w:rPr>
                <w:rFonts w:ascii="Sofia Pro Bold" w:hAnsi="Sofia Pro Bold" w:cs="Times New Roman"/>
                <w:sz w:val="24"/>
                <w:szCs w:val="28"/>
              </w:rPr>
              <w:t>EDUCATIONAL PRESENTATION</w:t>
            </w:r>
          </w:p>
        </w:tc>
      </w:tr>
    </w:tbl>
    <w:p w14:paraId="59AC63AE" w14:textId="0B775120" w:rsidR="00ED3506" w:rsidRPr="001E3262" w:rsidRDefault="00B22C5A" w:rsidP="00055C57">
      <w:pPr>
        <w:pStyle w:val="ListParagraph"/>
        <w:spacing w:before="120" w:after="120" w:line="240" w:lineRule="auto"/>
        <w:rPr>
          <w:rFonts w:ascii="Avenir" w:hAnsi="Avenir" w:cs="Times New Roman"/>
        </w:rPr>
      </w:pPr>
      <w:r>
        <w:rPr>
          <w:rFonts w:ascii="Avenir" w:hAnsi="Avenir" w:cs="Times New Roman"/>
        </w:rPr>
        <w:t>There is no educational presentation.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1E3262" w:rsidRDefault="002A6B8F" w:rsidP="00F23E8E">
      <w:pPr>
        <w:pStyle w:val="ListParagraph"/>
        <w:spacing w:before="120" w:after="120" w:line="240" w:lineRule="auto"/>
        <w:contextualSpacing w:val="0"/>
        <w:rPr>
          <w:rFonts w:ascii="Avenir" w:hAnsi="Avenir" w:cs="Times New Roman"/>
        </w:rPr>
      </w:pPr>
      <w:bookmarkStart w:id="2" w:name="_Hlk515087"/>
      <w:r w:rsidRPr="001E3262">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0D0275A0" w14:textId="2A7E5BF5" w:rsidR="0067574C" w:rsidRPr="001E3262" w:rsidRDefault="0067574C" w:rsidP="00F23E8E">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w:t>
      </w:r>
      <w:r w:rsidR="00805ECC">
        <w:rPr>
          <w:rFonts w:ascii="Avenir Black" w:hAnsi="Avenir Black" w:cs="Times New Roman"/>
          <w:bCs/>
        </w:rPr>
        <w:t>President</w:t>
      </w:r>
      <w:r w:rsidRPr="001E3262">
        <w:rPr>
          <w:rFonts w:ascii="Avenir Black" w:hAnsi="Avenir Black" w:cs="Times New Roman"/>
          <w:bCs/>
        </w:rPr>
        <w:t xml:space="preserve"> to Execute </w:t>
      </w:r>
      <w:r w:rsidR="00581EE6" w:rsidRPr="001E3262">
        <w:rPr>
          <w:rFonts w:ascii="Avenir Black" w:hAnsi="Avenir Black" w:cs="Times New Roman"/>
          <w:bCs/>
        </w:rPr>
        <w:t xml:space="preserve">Professional Services </w:t>
      </w:r>
      <w:r w:rsidRPr="001E3262">
        <w:rPr>
          <w:rFonts w:ascii="Avenir Black" w:hAnsi="Avenir Black" w:cs="Times New Roman"/>
          <w:bCs/>
        </w:rPr>
        <w:t xml:space="preserve">Agreement </w:t>
      </w:r>
      <w:r w:rsidR="0086334C">
        <w:rPr>
          <w:rFonts w:ascii="Avenir Black" w:hAnsi="Avenir Black" w:cs="Times New Roman"/>
          <w:bCs/>
        </w:rPr>
        <w:t>2020-50 with The School Garden Doctor</w:t>
      </w:r>
      <w:r w:rsidRPr="001E3262">
        <w:rPr>
          <w:rFonts w:ascii="Avenir Black" w:hAnsi="Avenir Black" w:cs="Times New Roman"/>
          <w:bCs/>
        </w:rPr>
        <w:t>.</w:t>
      </w:r>
      <w:r w:rsidRPr="001E3262">
        <w:rPr>
          <w:rFonts w:ascii="Avenir Black" w:hAnsi="Avenir Black" w:cs="Times New Roman"/>
          <w:bCs/>
        </w:rPr>
        <w:br/>
      </w:r>
      <w:r w:rsidR="00AD0590">
        <w:rPr>
          <w:rFonts w:ascii="Avenir" w:hAnsi="Avenir" w:cs="Times New Roman"/>
        </w:rPr>
        <w:t>Napa RCD</w:t>
      </w:r>
      <w:r w:rsidRPr="001E3262">
        <w:rPr>
          <w:rFonts w:ascii="Avenir" w:hAnsi="Avenir" w:cs="Times New Roman"/>
        </w:rPr>
        <w:t xml:space="preserve"> </w:t>
      </w:r>
      <w:r w:rsidR="0086334C">
        <w:rPr>
          <w:rFonts w:ascii="Avenir" w:hAnsi="Avenir" w:cs="Times New Roman"/>
        </w:rPr>
        <w:t>desires to contract with The School Garden Doctor to manage</w:t>
      </w:r>
      <w:r w:rsidR="0086334C" w:rsidRPr="0086334C">
        <w:rPr>
          <w:rFonts w:ascii="Avenir" w:hAnsi="Avenir" w:cs="Times New Roman"/>
        </w:rPr>
        <w:t xml:space="preserve"> all aspects of student and teacher evaluation related to the</w:t>
      </w:r>
      <w:r w:rsidR="0086334C">
        <w:rPr>
          <w:rFonts w:ascii="Avenir" w:hAnsi="Avenir" w:cs="Times New Roman"/>
        </w:rPr>
        <w:t xml:space="preserve"> </w:t>
      </w:r>
      <w:proofErr w:type="spellStart"/>
      <w:r w:rsidR="0086334C" w:rsidRPr="0086334C">
        <w:rPr>
          <w:rFonts w:ascii="Avenir" w:hAnsi="Avenir" w:cs="Times New Roman"/>
        </w:rPr>
        <w:t>LandSmart</w:t>
      </w:r>
      <w:proofErr w:type="spellEnd"/>
      <w:r w:rsidR="0086334C" w:rsidRPr="0086334C">
        <w:rPr>
          <w:rFonts w:ascii="Avenir" w:hAnsi="Avenir" w:cs="Times New Roman"/>
        </w:rPr>
        <w:t xml:space="preserve"> Youth Stewards – Salmon to Sanctuary</w:t>
      </w:r>
      <w:r w:rsidR="0086334C">
        <w:rPr>
          <w:rFonts w:ascii="Avenir" w:hAnsi="Avenir" w:cs="Times New Roman"/>
        </w:rPr>
        <w:t xml:space="preserve"> project</w:t>
      </w:r>
      <w:r w:rsidRPr="001E3262">
        <w:rPr>
          <w:rFonts w:ascii="Avenir" w:hAnsi="Avenir" w:cs="Times New Roman"/>
        </w:rPr>
        <w:t xml:space="preserve">. The contract amount </w:t>
      </w:r>
      <w:r w:rsidR="006F625A" w:rsidRPr="001E3262">
        <w:rPr>
          <w:rFonts w:ascii="Avenir" w:hAnsi="Avenir" w:cs="Times New Roman"/>
        </w:rPr>
        <w:t>will</w:t>
      </w:r>
      <w:r w:rsidRPr="001E3262">
        <w:rPr>
          <w:rFonts w:ascii="Avenir" w:hAnsi="Avenir" w:cs="Times New Roman"/>
        </w:rPr>
        <w:t xml:space="preserve"> total </w:t>
      </w:r>
      <w:r w:rsidR="0086334C">
        <w:rPr>
          <w:rFonts w:ascii="Avenir" w:hAnsi="Avenir" w:cs="Times New Roman"/>
        </w:rPr>
        <w:t>$</w:t>
      </w:r>
      <w:r w:rsidR="0086334C" w:rsidRPr="0086334C">
        <w:rPr>
          <w:rFonts w:ascii="Avenir" w:hAnsi="Avenir" w:cs="Times New Roman"/>
        </w:rPr>
        <w:t>7,200</w:t>
      </w:r>
      <w:r w:rsidR="0086334C">
        <w:rPr>
          <w:rFonts w:ascii="Avenir" w:hAnsi="Avenir" w:cs="Times New Roman"/>
        </w:rPr>
        <w:t xml:space="preserve"> </w:t>
      </w:r>
      <w:r w:rsidRPr="001E3262">
        <w:rPr>
          <w:rFonts w:ascii="Avenir" w:hAnsi="Avenir" w:cs="Times New Roman"/>
        </w:rPr>
        <w:t xml:space="preserve">and the term will be August 1, 2020 to </w:t>
      </w:r>
      <w:r w:rsidR="0086334C">
        <w:rPr>
          <w:rFonts w:ascii="Avenir" w:hAnsi="Avenir" w:cs="Times New Roman"/>
        </w:rPr>
        <w:t>August</w:t>
      </w:r>
      <w:r w:rsidRPr="001E3262">
        <w:rPr>
          <w:rFonts w:ascii="Avenir" w:hAnsi="Avenir" w:cs="Times New Roman"/>
        </w:rPr>
        <w:t xml:space="preserve"> 3</w:t>
      </w:r>
      <w:r w:rsidR="0086334C">
        <w:rPr>
          <w:rFonts w:ascii="Avenir" w:hAnsi="Avenir" w:cs="Times New Roman"/>
        </w:rPr>
        <w:t>1</w:t>
      </w:r>
      <w:r w:rsidRPr="001E3262">
        <w:rPr>
          <w:rFonts w:ascii="Avenir" w:hAnsi="Avenir" w:cs="Times New Roman"/>
        </w:rPr>
        <w:t xml:space="preserve">, 2021. </w:t>
      </w:r>
      <w:r w:rsidR="0086334C">
        <w:rPr>
          <w:rFonts w:ascii="Avenir" w:hAnsi="Avenir" w:cs="Times New Roman"/>
        </w:rPr>
        <w:t>The sources of funding for this contract are grants awarded to the Napa RCD by the California Coastal Commission and NOAA</w:t>
      </w:r>
      <w:r w:rsidRPr="001E3262">
        <w:rPr>
          <w:rFonts w:ascii="Avenir" w:hAnsi="Avenir" w:cs="Times New Roman"/>
        </w:rPr>
        <w:t>.</w:t>
      </w:r>
    </w:p>
    <w:p w14:paraId="5ED9D76B" w14:textId="23BFB116" w:rsidR="00581EE6" w:rsidRDefault="00725665" w:rsidP="00E5795B">
      <w:pPr>
        <w:pStyle w:val="ListParagraph"/>
        <w:numPr>
          <w:ilvl w:val="0"/>
          <w:numId w:val="3"/>
        </w:numPr>
        <w:spacing w:before="120" w:after="120"/>
        <w:contextualSpacing w:val="0"/>
        <w:rPr>
          <w:rFonts w:ascii="Avenir" w:hAnsi="Avenir" w:cs="Times New Roman"/>
        </w:rPr>
      </w:pPr>
      <w:r w:rsidRPr="00805ECC">
        <w:rPr>
          <w:rFonts w:ascii="Avenir Black" w:hAnsi="Avenir Black" w:cs="Times New Roman"/>
          <w:bCs/>
        </w:rPr>
        <w:lastRenderedPageBreak/>
        <w:t xml:space="preserve">Authorize the </w:t>
      </w:r>
      <w:r w:rsidR="00805ECC" w:rsidRPr="00805ECC">
        <w:rPr>
          <w:rFonts w:ascii="Avenir Black" w:hAnsi="Avenir Black" w:cs="Times New Roman"/>
          <w:bCs/>
        </w:rPr>
        <w:t>President to Execute the Amendment to the Office Lease</w:t>
      </w:r>
      <w:r w:rsidRPr="00805ECC">
        <w:rPr>
          <w:rFonts w:ascii="Avenir Black" w:hAnsi="Avenir Black" w:cs="Times New Roman"/>
          <w:bCs/>
        </w:rPr>
        <w:t>.</w:t>
      </w:r>
      <w:r w:rsidRPr="00805ECC">
        <w:rPr>
          <w:rFonts w:ascii="Avenir" w:hAnsi="Avenir" w:cs="Times New Roman"/>
          <w:b/>
        </w:rPr>
        <w:br/>
      </w:r>
      <w:r w:rsidR="00805ECC" w:rsidRPr="00805ECC">
        <w:rPr>
          <w:rFonts w:ascii="Avenir" w:hAnsi="Avenir" w:cs="Times New Roman"/>
        </w:rPr>
        <w:t xml:space="preserve">Napa RCD </w:t>
      </w:r>
      <w:proofErr w:type="gramStart"/>
      <w:r w:rsidR="00805ECC" w:rsidRPr="00805ECC">
        <w:rPr>
          <w:rFonts w:ascii="Avenir" w:hAnsi="Avenir" w:cs="Times New Roman"/>
        </w:rPr>
        <w:t>entered into</w:t>
      </w:r>
      <w:proofErr w:type="gramEnd"/>
      <w:r w:rsidR="00805ECC" w:rsidRPr="00805ECC">
        <w:rPr>
          <w:rFonts w:ascii="Avenir" w:hAnsi="Avenir" w:cs="Times New Roman"/>
        </w:rPr>
        <w:t xml:space="preserve"> an office lease with Theodore L. Edwards, LLC for the premises at 1303 Jefferson Street, Napa, CA 94559 in 2002 and has signed 3-year extensions since then</w:t>
      </w:r>
      <w:r w:rsidRPr="00805ECC">
        <w:rPr>
          <w:rFonts w:ascii="Avenir" w:hAnsi="Avenir" w:cs="Times New Roman"/>
        </w:rPr>
        <w:t>.</w:t>
      </w:r>
      <w:r w:rsidR="00805ECC" w:rsidRPr="00805ECC">
        <w:rPr>
          <w:rFonts w:ascii="Avenir" w:hAnsi="Avenir" w:cs="Times New Roman"/>
        </w:rPr>
        <w:t xml:space="preserve"> Our current lease expires November 30, 2020. The current amendment would extend our lease from December 1, 2020 to November 30, 2023, and the monthly lease rate will remain fixed at $2,250 for full service, including utilities and janitorial services, for that term.</w:t>
      </w:r>
    </w:p>
    <w:p w14:paraId="7A7255A9" w14:textId="3CF0B027" w:rsidR="00D62CA6" w:rsidRPr="001E3262" w:rsidRDefault="00D62CA6" w:rsidP="00D62CA6">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w:t>
      </w:r>
      <w:r w:rsidR="003971F6">
        <w:rPr>
          <w:rFonts w:ascii="Avenir Black" w:hAnsi="Avenir Black" w:cs="Times New Roman"/>
          <w:bCs/>
        </w:rPr>
        <w:t>Resolution Number 2020-03</w:t>
      </w:r>
      <w:r w:rsidR="005B4AC5">
        <w:rPr>
          <w:rFonts w:ascii="Avenir Black" w:hAnsi="Avenir Black" w:cs="Times New Roman"/>
          <w:bCs/>
        </w:rPr>
        <w:t>.</w:t>
      </w:r>
      <w:r w:rsidRPr="001E3262">
        <w:rPr>
          <w:rFonts w:ascii="Avenir" w:hAnsi="Avenir" w:cs="Times New Roman"/>
          <w:b/>
        </w:rPr>
        <w:br/>
      </w:r>
      <w:r>
        <w:rPr>
          <w:rFonts w:ascii="Avenir" w:hAnsi="Avenir" w:cs="Times New Roman"/>
        </w:rPr>
        <w:t>Napa RCD</w:t>
      </w:r>
      <w:r w:rsidRPr="001E3262">
        <w:rPr>
          <w:rFonts w:ascii="Avenir" w:hAnsi="Avenir" w:cs="Times New Roman"/>
        </w:rPr>
        <w:t xml:space="preserve"> desires to </w:t>
      </w:r>
      <w:r w:rsidR="003971F6">
        <w:rPr>
          <w:rFonts w:ascii="Avenir" w:hAnsi="Avenir" w:cs="Times New Roman"/>
        </w:rPr>
        <w:t xml:space="preserve">apply to the </w:t>
      </w:r>
      <w:r w:rsidR="003971F6" w:rsidRPr="003971F6">
        <w:rPr>
          <w:rFonts w:ascii="Avenir" w:hAnsi="Avenir" w:cs="Times New Roman"/>
        </w:rPr>
        <w:t>California Department of Conservation</w:t>
      </w:r>
      <w:r w:rsidR="003971F6">
        <w:rPr>
          <w:rFonts w:ascii="Avenir" w:hAnsi="Avenir" w:cs="Times New Roman"/>
        </w:rPr>
        <w:t>’s</w:t>
      </w:r>
      <w:r w:rsidR="003971F6" w:rsidRPr="003971F6">
        <w:rPr>
          <w:rFonts w:ascii="Avenir" w:hAnsi="Avenir" w:cs="Times New Roman"/>
        </w:rPr>
        <w:t xml:space="preserve"> </w:t>
      </w:r>
      <w:r w:rsidR="003971F6">
        <w:rPr>
          <w:rFonts w:ascii="Avenir" w:hAnsi="Avenir" w:cs="Times New Roman"/>
        </w:rPr>
        <w:t xml:space="preserve">(“DOC’s”) </w:t>
      </w:r>
      <w:r w:rsidR="003971F6" w:rsidRPr="003971F6">
        <w:rPr>
          <w:rFonts w:ascii="Avenir" w:hAnsi="Avenir" w:cs="Times New Roman"/>
        </w:rPr>
        <w:t>2020 Sustainable Groundwater Management Watershed Coordinator Program</w:t>
      </w:r>
      <w:r w:rsidRPr="001E3262">
        <w:rPr>
          <w:rFonts w:ascii="Avenir" w:hAnsi="Avenir" w:cs="Times New Roman"/>
        </w:rPr>
        <w:t>.</w:t>
      </w:r>
      <w:r w:rsidR="003971F6">
        <w:rPr>
          <w:rFonts w:ascii="Avenir" w:hAnsi="Avenir" w:cs="Times New Roman"/>
        </w:rPr>
        <w:t xml:space="preserve"> T</w:t>
      </w:r>
      <w:r w:rsidR="003971F6" w:rsidRPr="003971F6">
        <w:rPr>
          <w:rFonts w:ascii="Avenir" w:hAnsi="Avenir" w:cs="Times New Roman"/>
        </w:rPr>
        <w:t xml:space="preserve">he procedures established by DOC require an authorizing resolution from </w:t>
      </w:r>
      <w:r w:rsidR="003971F6">
        <w:rPr>
          <w:rFonts w:ascii="Avenir" w:hAnsi="Avenir" w:cs="Times New Roman"/>
        </w:rPr>
        <w:t>our</w:t>
      </w:r>
      <w:r w:rsidR="003971F6" w:rsidRPr="003971F6">
        <w:rPr>
          <w:rFonts w:ascii="Avenir" w:hAnsi="Avenir" w:cs="Times New Roman"/>
        </w:rPr>
        <w:t xml:space="preserve"> governing body that evidences authority to submit the application and, if awarded funding, to </w:t>
      </w:r>
      <w:proofErr w:type="gramStart"/>
      <w:r w:rsidR="003971F6" w:rsidRPr="003971F6">
        <w:rPr>
          <w:rFonts w:ascii="Avenir" w:hAnsi="Avenir" w:cs="Times New Roman"/>
        </w:rPr>
        <w:t>enter into</w:t>
      </w:r>
      <w:proofErr w:type="gramEnd"/>
      <w:r w:rsidR="003971F6" w:rsidRPr="003971F6">
        <w:rPr>
          <w:rFonts w:ascii="Avenir" w:hAnsi="Avenir" w:cs="Times New Roman"/>
        </w:rPr>
        <w:t xml:space="preserve"> and perform under the terms of the grant agreement</w:t>
      </w:r>
      <w:r w:rsidR="006410FC">
        <w:rPr>
          <w:rFonts w:ascii="Avenir" w:hAnsi="Avenir" w:cs="Times New Roman"/>
        </w:rPr>
        <w:t>.</w:t>
      </w:r>
    </w:p>
    <w:p w14:paraId="294C95F5" w14:textId="21812739" w:rsidR="00581EE6" w:rsidRPr="00EC7AAA" w:rsidRDefault="00EC7AAA" w:rsidP="00EC7AAA">
      <w:pPr>
        <w:pStyle w:val="ListParagraph"/>
        <w:numPr>
          <w:ilvl w:val="0"/>
          <w:numId w:val="3"/>
        </w:numPr>
        <w:spacing w:before="120" w:after="120"/>
        <w:contextualSpacing w:val="0"/>
        <w:rPr>
          <w:rFonts w:ascii="Avenir" w:hAnsi="Avenir" w:cs="Times New Roman"/>
          <w:b/>
        </w:rPr>
      </w:pPr>
      <w:r w:rsidRPr="001E3262">
        <w:rPr>
          <w:rFonts w:ascii="Avenir Black" w:hAnsi="Avenir Black" w:cs="Times New Roman"/>
          <w:bCs/>
        </w:rPr>
        <w:t xml:space="preserve">Authorize the President to Execute </w:t>
      </w:r>
      <w:r>
        <w:rPr>
          <w:rFonts w:ascii="Avenir Black" w:hAnsi="Avenir Black" w:cs="Times New Roman"/>
          <w:bCs/>
        </w:rPr>
        <w:t xml:space="preserve">Two </w:t>
      </w:r>
      <w:r w:rsidRPr="001E3262">
        <w:rPr>
          <w:rFonts w:ascii="Avenir Black" w:hAnsi="Avenir Black" w:cs="Times New Roman"/>
          <w:bCs/>
        </w:rPr>
        <w:t>Right of Entry Agreement</w:t>
      </w:r>
      <w:r>
        <w:rPr>
          <w:rFonts w:ascii="Avenir Black" w:hAnsi="Avenir Black" w:cs="Times New Roman"/>
          <w:bCs/>
        </w:rPr>
        <w:t>s</w:t>
      </w:r>
      <w:r w:rsidRPr="001E3262">
        <w:rPr>
          <w:rFonts w:ascii="Avenir Black" w:hAnsi="Avenir Black" w:cs="Times New Roman"/>
          <w:bCs/>
        </w:rPr>
        <w:t xml:space="preserve"> for York Creek Work.</w:t>
      </w:r>
      <w:r w:rsidRPr="001E3262">
        <w:rPr>
          <w:rFonts w:ascii="Avenir" w:hAnsi="Avenir" w:cs="Times New Roman"/>
          <w:b/>
        </w:rPr>
        <w:br/>
      </w:r>
      <w:r>
        <w:rPr>
          <w:rFonts w:ascii="Avenir" w:hAnsi="Avenir" w:cs="Times New Roman"/>
        </w:rPr>
        <w:t>Napa RCD</w:t>
      </w:r>
      <w:r w:rsidRPr="001E3262">
        <w:rPr>
          <w:rFonts w:ascii="Avenir" w:hAnsi="Avenir" w:cs="Times New Roman"/>
        </w:rPr>
        <w:t xml:space="preserve"> desires to gain access to property owned by </w:t>
      </w:r>
      <w:r>
        <w:rPr>
          <w:rFonts w:ascii="Avenir" w:hAnsi="Avenir" w:cs="Times New Roman"/>
        </w:rPr>
        <w:t>the Carlin Family Trust and James Stone</w:t>
      </w:r>
      <w:r w:rsidRPr="001E3262">
        <w:rPr>
          <w:rFonts w:ascii="Avenir" w:hAnsi="Avenir" w:cs="Times New Roman"/>
        </w:rPr>
        <w:t xml:space="preserve"> to conduct stream channel assessments and topographic surveys of York Creek under our agreement with the City of St. Helena.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4FB54C9D" w:rsidR="00A364D9" w:rsidRPr="001E3262" w:rsidRDefault="00E93F7C"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3A1A7FCF" w14:textId="058C96DD" w:rsidR="00270B92" w:rsidRPr="001E3262" w:rsidRDefault="009B3C48" w:rsidP="00581EE6">
      <w:pPr>
        <w:pStyle w:val="ListParagraph"/>
        <w:numPr>
          <w:ilvl w:val="0"/>
          <w:numId w:val="34"/>
        </w:numPr>
        <w:spacing w:before="120" w:after="120" w:line="240" w:lineRule="auto"/>
        <w:contextualSpacing w:val="0"/>
        <w:rPr>
          <w:rFonts w:ascii="Avenir" w:hAnsi="Avenir" w:cs="Times New Roman"/>
          <w:b/>
        </w:rPr>
      </w:pPr>
      <w:bookmarkStart w:id="3" w:name="_Hlk33448374"/>
      <w:r>
        <w:rPr>
          <w:rFonts w:ascii="Avenir Black" w:hAnsi="Avenir Black" w:cs="Times New Roman"/>
          <w:bCs/>
        </w:rPr>
        <w:t>Learning from the 2017 Wildfire Recovery Effort</w:t>
      </w:r>
      <w:r w:rsidR="00270B92" w:rsidRPr="001E3262">
        <w:rPr>
          <w:rFonts w:ascii="Avenir Black" w:hAnsi="Avenir Black" w:cs="Times New Roman"/>
          <w:bCs/>
        </w:rPr>
        <w:t>.</w:t>
      </w:r>
      <w:r w:rsidR="00270B92" w:rsidRPr="001E3262">
        <w:rPr>
          <w:rFonts w:ascii="Avenir" w:hAnsi="Avenir" w:cs="Times New Roman"/>
          <w:b/>
        </w:rPr>
        <w:t xml:space="preserve"> </w:t>
      </w:r>
      <w:r w:rsidRPr="009B3C48">
        <w:rPr>
          <w:rFonts w:ascii="Avenir" w:hAnsi="Avenir" w:cs="Times New Roman"/>
          <w:bCs/>
          <w:i/>
          <w:iCs/>
        </w:rPr>
        <w:t>Bill Birmingham &amp; Liz Colby</w:t>
      </w:r>
    </w:p>
    <w:p w14:paraId="3462065C" w14:textId="60775A19" w:rsidR="00270B92" w:rsidRDefault="009B3C48" w:rsidP="00A40914">
      <w:pPr>
        <w:pStyle w:val="ListParagraph"/>
        <w:spacing w:before="120" w:after="120" w:line="240" w:lineRule="auto"/>
        <w:ind w:left="1080"/>
        <w:contextualSpacing w:val="0"/>
        <w:rPr>
          <w:rFonts w:ascii="Avenir" w:hAnsi="Avenir" w:cs="Times New Roman"/>
        </w:rPr>
      </w:pPr>
      <w:r>
        <w:rPr>
          <w:rFonts w:ascii="Avenir" w:hAnsi="Avenir" w:cs="Times New Roman"/>
        </w:rPr>
        <w:t xml:space="preserve">Bill Birmingham (Napa RCD Conservation Project Manager) and Liz Colby (USDA-NRCS </w:t>
      </w:r>
      <w:r w:rsidRPr="009B3C48">
        <w:rPr>
          <w:rFonts w:ascii="Avenir" w:hAnsi="Avenir" w:cs="Times New Roman"/>
        </w:rPr>
        <w:t>Agricultural Engineer</w:t>
      </w:r>
      <w:r>
        <w:rPr>
          <w:rFonts w:ascii="Avenir" w:hAnsi="Avenir" w:cs="Times New Roman"/>
        </w:rPr>
        <w:t>)</w:t>
      </w:r>
      <w:r w:rsidR="00A40914">
        <w:rPr>
          <w:rFonts w:ascii="Avenir" w:hAnsi="Avenir" w:cs="Times New Roman"/>
        </w:rPr>
        <w:t xml:space="preserve"> </w:t>
      </w:r>
      <w:r>
        <w:rPr>
          <w:rFonts w:ascii="Avenir" w:hAnsi="Avenir" w:cs="Times New Roman"/>
        </w:rPr>
        <w:t>provided</w:t>
      </w:r>
      <w:r w:rsidRPr="009B3C48">
        <w:rPr>
          <w:rFonts w:ascii="Avenir" w:hAnsi="Avenir" w:cs="Times New Roman"/>
        </w:rPr>
        <w:t xml:space="preserve"> on-site assistance to agricultural operations and rural landowners</w:t>
      </w:r>
      <w:r>
        <w:rPr>
          <w:rFonts w:ascii="Avenir" w:hAnsi="Avenir" w:cs="Times New Roman"/>
        </w:rPr>
        <w:t xml:space="preserve"> following the 2017 wildfires</w:t>
      </w:r>
      <w:r w:rsidR="00A40914">
        <w:rPr>
          <w:rFonts w:ascii="Avenir" w:hAnsi="Avenir" w:cs="Times New Roman"/>
        </w:rPr>
        <w:t>.</w:t>
      </w:r>
      <w:r>
        <w:rPr>
          <w:rFonts w:ascii="Avenir" w:hAnsi="Avenir" w:cs="Times New Roman"/>
        </w:rPr>
        <w:t xml:space="preserve"> They will discuss what they learned through the process and how we can apply that understanding to our 2020 wildfire response.</w:t>
      </w:r>
    </w:p>
    <w:p w14:paraId="67B2B41F" w14:textId="372F1F40" w:rsidR="009B3C48" w:rsidRPr="005B1EDB" w:rsidRDefault="009B3C48" w:rsidP="00B22C5A">
      <w:pPr>
        <w:pStyle w:val="ListParagraph"/>
        <w:numPr>
          <w:ilvl w:val="0"/>
          <w:numId w:val="34"/>
        </w:numPr>
        <w:spacing w:before="120" w:after="120" w:line="240" w:lineRule="auto"/>
        <w:contextualSpacing w:val="0"/>
        <w:rPr>
          <w:rFonts w:ascii="Avenir" w:hAnsi="Avenir" w:cs="Times New Roman"/>
          <w:b/>
        </w:rPr>
      </w:pPr>
      <w:r w:rsidRPr="00164979">
        <w:rPr>
          <w:rFonts w:ascii="Avenir Black" w:hAnsi="Avenir Black" w:cs="Times New Roman"/>
          <w:bCs/>
        </w:rPr>
        <w:t xml:space="preserve">Discussing </w:t>
      </w:r>
      <w:r w:rsidR="005B1EDB" w:rsidRPr="00164979">
        <w:rPr>
          <w:rFonts w:ascii="Avenir Black" w:hAnsi="Avenir Black" w:cs="Times New Roman"/>
          <w:bCs/>
        </w:rPr>
        <w:t xml:space="preserve">2020 Wildfire Recovery Effort by </w:t>
      </w:r>
      <w:r w:rsidRPr="00164979">
        <w:rPr>
          <w:rFonts w:ascii="Avenir Black" w:hAnsi="Avenir Black" w:cs="Times New Roman"/>
          <w:bCs/>
        </w:rPr>
        <w:t>Napa RCD</w:t>
      </w:r>
      <w:r w:rsidR="005B1EDB" w:rsidRPr="00164979">
        <w:rPr>
          <w:rFonts w:ascii="Avenir Black" w:hAnsi="Avenir Black" w:cs="Times New Roman"/>
          <w:bCs/>
        </w:rPr>
        <w:t xml:space="preserve"> and USDA</w:t>
      </w:r>
      <w:r w:rsidR="005B1EDB">
        <w:rPr>
          <w:rFonts w:ascii="Avenir" w:hAnsi="Avenir" w:cs="Times New Roman"/>
          <w:b/>
        </w:rPr>
        <w:t xml:space="preserve">. </w:t>
      </w:r>
      <w:r w:rsidR="005B1EDB">
        <w:rPr>
          <w:rFonts w:ascii="Avenir" w:hAnsi="Avenir" w:cs="Times New Roman"/>
          <w:bCs/>
          <w:i/>
          <w:iCs/>
        </w:rPr>
        <w:t>Lucas Patzek &amp; Wendy Rash</w:t>
      </w:r>
    </w:p>
    <w:p w14:paraId="438FD328" w14:textId="7B5C5360" w:rsidR="005B1EDB" w:rsidRDefault="005B1EDB" w:rsidP="005B1EDB">
      <w:pPr>
        <w:pStyle w:val="ListParagraph"/>
        <w:spacing w:before="120" w:after="120" w:line="240" w:lineRule="auto"/>
        <w:ind w:left="1080"/>
        <w:contextualSpacing w:val="0"/>
        <w:rPr>
          <w:rFonts w:ascii="Avenir" w:hAnsi="Avenir" w:cs="Times New Roman"/>
        </w:rPr>
      </w:pPr>
      <w:r w:rsidRPr="005B1EDB">
        <w:rPr>
          <w:rFonts w:ascii="Avenir" w:hAnsi="Avenir" w:cs="Times New Roman"/>
          <w:bCs/>
        </w:rPr>
        <w:t xml:space="preserve">USDA Farm Service Agency and the Natural Resources Conservation Service (NRCS) are partnering with Napa RCD to offer </w:t>
      </w:r>
      <w:r>
        <w:rPr>
          <w:rFonts w:ascii="Avenir" w:hAnsi="Avenir" w:cs="Times New Roman"/>
          <w:bCs/>
        </w:rPr>
        <w:t>technical and financial</w:t>
      </w:r>
      <w:r w:rsidRPr="005B1EDB">
        <w:rPr>
          <w:rFonts w:ascii="Avenir" w:hAnsi="Avenir" w:cs="Times New Roman"/>
          <w:bCs/>
        </w:rPr>
        <w:t xml:space="preserve"> assistance to farm, ranch, or rural properties burned in the 2020 wildfires.</w:t>
      </w:r>
      <w:r>
        <w:rPr>
          <w:rFonts w:ascii="Avenir" w:hAnsi="Avenir" w:cs="Times New Roman"/>
          <w:bCs/>
        </w:rPr>
        <w:t xml:space="preserve"> </w:t>
      </w:r>
      <w:r>
        <w:rPr>
          <w:rFonts w:ascii="Avenir" w:hAnsi="Avenir" w:cs="Times New Roman"/>
        </w:rPr>
        <w:t>Lucas Patzek (Napa RCD District Manager) and Wendy Rash (USDA-NRCS District Conservationist) will discuss how they plan to deliver this assistance.</w:t>
      </w:r>
    </w:p>
    <w:p w14:paraId="1BDA8194" w14:textId="28A9DAA4" w:rsidR="00EC7AAA" w:rsidRPr="00EC7AAA" w:rsidRDefault="00EC7AAA" w:rsidP="00EC7AAA">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Review and Discuss District Financial Reports.</w:t>
      </w:r>
      <w:r w:rsidRPr="001E3262">
        <w:rPr>
          <w:rFonts w:ascii="Avenir" w:hAnsi="Avenir" w:cs="Times New Roman"/>
          <w:b/>
        </w:rPr>
        <w:t xml:space="preserve"> </w:t>
      </w:r>
      <w:r w:rsidRPr="001E3262">
        <w:rPr>
          <w:rFonts w:ascii="Avenir" w:hAnsi="Avenir" w:cs="Times New Roman"/>
          <w:i/>
        </w:rPr>
        <w:t>Anna Mattinson</w:t>
      </w:r>
      <w:r w:rsidRPr="001E3262">
        <w:rPr>
          <w:rFonts w:ascii="Avenir" w:hAnsi="Avenir" w:cs="Times New Roman"/>
          <w:i/>
        </w:rPr>
        <w:br/>
      </w:r>
      <w:r w:rsidRPr="001E3262">
        <w:rPr>
          <w:rFonts w:ascii="Avenir" w:hAnsi="Avenir" w:cs="Times New Roman"/>
        </w:rPr>
        <w:t>Accounts Receivable and Cash Flow Reports will be presented.</w:t>
      </w:r>
    </w:p>
    <w:p w14:paraId="1735912F" w14:textId="39ECFD62" w:rsidR="00EC7AAA" w:rsidRPr="00EC7AAA" w:rsidRDefault="00EC7AAA" w:rsidP="00EC7AAA">
      <w:pPr>
        <w:pStyle w:val="ListParagraph"/>
        <w:numPr>
          <w:ilvl w:val="0"/>
          <w:numId w:val="34"/>
        </w:numPr>
        <w:spacing w:before="120" w:after="120" w:line="240" w:lineRule="auto"/>
        <w:contextualSpacing w:val="0"/>
        <w:rPr>
          <w:rFonts w:ascii="Avenir" w:hAnsi="Avenir" w:cs="Times New Roman"/>
          <w:b/>
        </w:rPr>
      </w:pPr>
      <w:r w:rsidRPr="00EC7AAA">
        <w:rPr>
          <w:rFonts w:ascii="Avenir Black" w:hAnsi="Avenir Black" w:cs="Times New Roman"/>
          <w:bCs/>
        </w:rPr>
        <w:t>Reclassify “</w:t>
      </w:r>
      <w:r>
        <w:rPr>
          <w:rFonts w:ascii="Avenir Black" w:hAnsi="Avenir Black" w:cs="Times New Roman"/>
          <w:bCs/>
        </w:rPr>
        <w:t>Biologist</w:t>
      </w:r>
      <w:r w:rsidRPr="00EC7AAA">
        <w:rPr>
          <w:rFonts w:ascii="Avenir Black" w:hAnsi="Avenir Black" w:cs="Times New Roman"/>
          <w:bCs/>
        </w:rPr>
        <w:t>” Classification</w:t>
      </w:r>
      <w:r>
        <w:rPr>
          <w:rFonts w:ascii="Avenir Black" w:hAnsi="Avenir Black" w:cs="Times New Roman"/>
          <w:bCs/>
        </w:rPr>
        <w:t xml:space="preserve">, </w:t>
      </w:r>
      <w:r w:rsidRPr="00EC7AAA">
        <w:rPr>
          <w:rFonts w:ascii="Avenir Black" w:hAnsi="Avenir Black" w:cs="Times New Roman"/>
          <w:bCs/>
        </w:rPr>
        <w:t>Update Salary and Step Schedule</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r w:rsidRPr="001E3262">
        <w:rPr>
          <w:rFonts w:ascii="Avenir" w:hAnsi="Avenir" w:cs="Times New Roman"/>
          <w:i/>
        </w:rPr>
        <w:br/>
      </w:r>
      <w:r w:rsidRPr="00EC7AAA">
        <w:rPr>
          <w:rFonts w:ascii="Avenir" w:hAnsi="Avenir" w:cs="Times New Roman"/>
        </w:rPr>
        <w:t xml:space="preserve">Staff requests that the Board </w:t>
      </w:r>
      <w:r>
        <w:rPr>
          <w:rFonts w:ascii="Avenir" w:hAnsi="Avenir" w:cs="Times New Roman"/>
        </w:rPr>
        <w:t xml:space="preserve">of Directors </w:t>
      </w:r>
      <w:r w:rsidRPr="00EC7AAA">
        <w:rPr>
          <w:rFonts w:ascii="Avenir" w:hAnsi="Avenir" w:cs="Times New Roman"/>
        </w:rPr>
        <w:t>authorize amending the approved FY 20</w:t>
      </w:r>
      <w:r>
        <w:rPr>
          <w:rFonts w:ascii="Avenir" w:hAnsi="Avenir" w:cs="Times New Roman"/>
        </w:rPr>
        <w:t>20</w:t>
      </w:r>
      <w:r w:rsidRPr="00EC7AAA">
        <w:rPr>
          <w:rFonts w:ascii="Avenir" w:hAnsi="Avenir" w:cs="Times New Roman"/>
        </w:rPr>
        <w:t>-2</w:t>
      </w:r>
      <w:r>
        <w:rPr>
          <w:rFonts w:ascii="Avenir" w:hAnsi="Avenir" w:cs="Times New Roman"/>
        </w:rPr>
        <w:t>1</w:t>
      </w:r>
      <w:r w:rsidRPr="00EC7AAA">
        <w:rPr>
          <w:rFonts w:ascii="Avenir" w:hAnsi="Avenir" w:cs="Times New Roman"/>
        </w:rPr>
        <w:t xml:space="preserve"> </w:t>
      </w:r>
      <w:r w:rsidRPr="00EC7AAA">
        <w:rPr>
          <w:rFonts w:ascii="Avenir" w:hAnsi="Avenir" w:cs="Times New Roman"/>
        </w:rPr>
        <w:lastRenderedPageBreak/>
        <w:t>Level and Step Schedule such that the position title “</w:t>
      </w:r>
      <w:r>
        <w:rPr>
          <w:rFonts w:ascii="Avenir" w:hAnsi="Avenir" w:cs="Times New Roman"/>
        </w:rPr>
        <w:t>Biologist</w:t>
      </w:r>
      <w:r w:rsidRPr="00EC7AAA">
        <w:rPr>
          <w:rFonts w:ascii="Avenir" w:hAnsi="Avenir" w:cs="Times New Roman"/>
        </w:rPr>
        <w:t>” is replaced with “</w:t>
      </w:r>
      <w:r>
        <w:rPr>
          <w:rFonts w:ascii="Avenir" w:hAnsi="Avenir" w:cs="Times New Roman"/>
        </w:rPr>
        <w:t>Environmental Scientist</w:t>
      </w:r>
      <w:r w:rsidRPr="00EC7AAA">
        <w:rPr>
          <w:rFonts w:ascii="Avenir" w:hAnsi="Avenir" w:cs="Times New Roman"/>
        </w:rPr>
        <w:t>” with no other changes being made to salary step levels.</w:t>
      </w:r>
    </w:p>
    <w:p w14:paraId="2F53DF81" w14:textId="5DC84959" w:rsidR="00B22C5A" w:rsidRPr="001E3262" w:rsidRDefault="00B22C5A" w:rsidP="00B22C5A">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 xml:space="preserve">Discuss </w:t>
      </w:r>
      <w:r w:rsidRPr="00B22C5A">
        <w:rPr>
          <w:rFonts w:ascii="Avenir Black" w:hAnsi="Avenir Black" w:cs="Times New Roman"/>
          <w:bCs/>
        </w:rPr>
        <w:t xml:space="preserve">Newsletter &amp; Social Media </w:t>
      </w:r>
      <w:r>
        <w:rPr>
          <w:rFonts w:ascii="Avenir Black" w:hAnsi="Avenir Black" w:cs="Times New Roman"/>
          <w:bCs/>
        </w:rPr>
        <w:t>Best Practices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Ashley Kvitek</w:t>
      </w:r>
    </w:p>
    <w:p w14:paraId="123CC20A" w14:textId="5A5D7EF1" w:rsidR="00B22C5A" w:rsidRPr="00B22C5A" w:rsidRDefault="00B22C5A" w:rsidP="00B22C5A">
      <w:pPr>
        <w:pStyle w:val="ListParagraph"/>
        <w:spacing w:before="120" w:after="120" w:line="240" w:lineRule="auto"/>
        <w:ind w:left="1080"/>
        <w:contextualSpacing w:val="0"/>
        <w:rPr>
          <w:rFonts w:ascii="Avenir" w:hAnsi="Avenir" w:cs="Times New Roman"/>
        </w:rPr>
      </w:pPr>
      <w:r w:rsidRPr="00B22C5A">
        <w:rPr>
          <w:rFonts w:ascii="Avenir" w:hAnsi="Avenir" w:cs="Times New Roman"/>
        </w:rPr>
        <w:t>Ashley Kvitek</w:t>
      </w:r>
      <w:r>
        <w:rPr>
          <w:rFonts w:ascii="Avenir" w:hAnsi="Avenir" w:cs="Times New Roman"/>
        </w:rPr>
        <w:t xml:space="preserve">, Napa RCD’s Volunteer &amp; Outreach Coordinator, will discuss how the organization is </w:t>
      </w:r>
      <w:r w:rsidRPr="00B22C5A">
        <w:rPr>
          <w:rFonts w:ascii="Avenir" w:hAnsi="Avenir" w:cs="Times New Roman"/>
        </w:rPr>
        <w:t xml:space="preserve">leveraging </w:t>
      </w:r>
      <w:r>
        <w:rPr>
          <w:rFonts w:ascii="Avenir" w:hAnsi="Avenir" w:cs="Times New Roman"/>
        </w:rPr>
        <w:t xml:space="preserve">its newsletter and </w:t>
      </w:r>
      <w:r w:rsidRPr="00B22C5A">
        <w:rPr>
          <w:rFonts w:ascii="Avenir" w:hAnsi="Avenir" w:cs="Times New Roman"/>
        </w:rPr>
        <w:t>social media in new and innovative ways</w:t>
      </w:r>
      <w:r>
        <w:rPr>
          <w:rFonts w:ascii="Avenir" w:hAnsi="Avenir" w:cs="Times New Roman"/>
        </w:rPr>
        <w:t>, and will provide ideas for how the Board of Directors can have a role in our outreach and engagement strategies.</w:t>
      </w:r>
    </w:p>
    <w:p w14:paraId="2398C459" w14:textId="32DBD223" w:rsidR="00D2792B" w:rsidRPr="005B4AC5" w:rsidRDefault="00D2792B" w:rsidP="00581EE6">
      <w:pPr>
        <w:pStyle w:val="ListParagraph"/>
        <w:numPr>
          <w:ilvl w:val="0"/>
          <w:numId w:val="34"/>
        </w:numPr>
        <w:spacing w:before="120" w:after="120" w:line="240" w:lineRule="auto"/>
        <w:contextualSpacing w:val="0"/>
        <w:rPr>
          <w:rFonts w:ascii="Avenir" w:hAnsi="Avenir" w:cs="Times New Roman"/>
          <w:b/>
        </w:rPr>
      </w:pPr>
      <w:r w:rsidRPr="005B4AC5">
        <w:rPr>
          <w:rFonts w:ascii="Avenir Black" w:hAnsi="Avenir Black" w:cs="Times New Roman"/>
          <w:bCs/>
        </w:rPr>
        <w:t xml:space="preserve">Discuss and Potentially </w:t>
      </w:r>
      <w:proofErr w:type="gramStart"/>
      <w:r w:rsidRPr="005B4AC5">
        <w:rPr>
          <w:rFonts w:ascii="Avenir Black" w:hAnsi="Avenir Black" w:cs="Times New Roman"/>
          <w:bCs/>
        </w:rPr>
        <w:t>Take Action</w:t>
      </w:r>
      <w:proofErr w:type="gramEnd"/>
      <w:r w:rsidRPr="005B4AC5">
        <w:rPr>
          <w:rFonts w:ascii="Avenir Black" w:hAnsi="Avenir Black" w:cs="Times New Roman"/>
          <w:bCs/>
        </w:rPr>
        <w:t xml:space="preserve"> on </w:t>
      </w:r>
      <w:r w:rsidR="005B4AC5" w:rsidRPr="005B4AC5">
        <w:rPr>
          <w:rFonts w:ascii="Avenir Black" w:hAnsi="Avenir Black" w:cs="Times New Roman"/>
          <w:bCs/>
        </w:rPr>
        <w:t>Policy Updates</w:t>
      </w:r>
      <w:r w:rsidRPr="005B4AC5">
        <w:rPr>
          <w:rFonts w:ascii="Avenir Black" w:hAnsi="Avenir Black" w:cs="Times New Roman"/>
          <w:bCs/>
        </w:rPr>
        <w:t>.</w:t>
      </w:r>
      <w:r w:rsidRPr="005B4AC5">
        <w:rPr>
          <w:rFonts w:ascii="Avenir" w:hAnsi="Avenir" w:cs="Times New Roman"/>
          <w:b/>
        </w:rPr>
        <w:t xml:space="preserve"> </w:t>
      </w:r>
      <w:r w:rsidRPr="005B4AC5">
        <w:rPr>
          <w:rFonts w:ascii="Avenir" w:hAnsi="Avenir" w:cs="Times New Roman"/>
          <w:bCs/>
          <w:i/>
          <w:iCs/>
        </w:rPr>
        <w:t xml:space="preserve">Lucas Patzek &amp; </w:t>
      </w:r>
      <w:r w:rsidR="005B4AC5" w:rsidRPr="005B4AC5">
        <w:rPr>
          <w:rFonts w:ascii="Avenir" w:hAnsi="Avenir" w:cs="Times New Roman"/>
          <w:bCs/>
          <w:i/>
          <w:iCs/>
        </w:rPr>
        <w:t>Shana Bagley</w:t>
      </w:r>
    </w:p>
    <w:p w14:paraId="280EC8CB" w14:textId="3AC6A6FA" w:rsidR="005B4AC5" w:rsidRDefault="005B4AC5" w:rsidP="00581EE6">
      <w:pPr>
        <w:pStyle w:val="ListParagraph"/>
        <w:spacing w:before="120" w:after="120" w:line="240" w:lineRule="auto"/>
        <w:ind w:left="1080"/>
        <w:contextualSpacing w:val="0"/>
        <w:rPr>
          <w:rFonts w:ascii="Avenir" w:hAnsi="Avenir" w:cs="Times New Roman"/>
          <w:bCs/>
        </w:rPr>
      </w:pPr>
      <w:r>
        <w:rPr>
          <w:rFonts w:ascii="Avenir" w:hAnsi="Avenir" w:cs="Times New Roman"/>
          <w:bCs/>
        </w:rPr>
        <w:t>Staff recommends that the following five existing policies be revised:</w:t>
      </w:r>
    </w:p>
    <w:p w14:paraId="32C134D9" w14:textId="77777777" w:rsidR="005B4AC5" w:rsidRDefault="005B4AC5" w:rsidP="005B4AC5">
      <w:pPr>
        <w:pStyle w:val="ListParagraph"/>
        <w:numPr>
          <w:ilvl w:val="0"/>
          <w:numId w:val="35"/>
        </w:numPr>
        <w:spacing w:before="120" w:after="120" w:line="240" w:lineRule="auto"/>
        <w:rPr>
          <w:rFonts w:ascii="Avenir" w:hAnsi="Avenir" w:cs="Times New Roman"/>
          <w:bCs/>
        </w:rPr>
      </w:pPr>
      <w:bookmarkStart w:id="4" w:name="_Hlk31807854"/>
      <w:bookmarkEnd w:id="3"/>
      <w:r w:rsidRPr="005B4AC5">
        <w:rPr>
          <w:rFonts w:ascii="Avenir" w:hAnsi="Avenir" w:cs="Times New Roman"/>
          <w:bCs/>
        </w:rPr>
        <w:t>Policy Title:  Authorities of the Executive Director (Policy Number: 3015)</w:t>
      </w:r>
    </w:p>
    <w:p w14:paraId="5876B69E" w14:textId="72009A29" w:rsidR="005B4AC5" w:rsidRDefault="005B4AC5" w:rsidP="005B4AC5">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Professional Development, Conference Attendance, Travel and Reimbursement (Policy Number: 2055)</w:t>
      </w:r>
    </w:p>
    <w:p w14:paraId="2888976E" w14:textId="77777777" w:rsidR="005B4AC5" w:rsidRDefault="005B4AC5" w:rsidP="005B4AC5">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Cell phone usage and reimbursement (Policy Number: 2275)</w:t>
      </w:r>
    </w:p>
    <w:p w14:paraId="2D8D69A0" w14:textId="77777777" w:rsidR="005B4AC5" w:rsidRDefault="005B4AC5" w:rsidP="005B4AC5">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Nepotism (Policy Number: 2100)</w:t>
      </w:r>
    </w:p>
    <w:p w14:paraId="0A142728" w14:textId="2519DE4B" w:rsidR="00E157D4" w:rsidRDefault="005B4AC5" w:rsidP="005B4AC5">
      <w:pPr>
        <w:pStyle w:val="ListParagraph"/>
        <w:numPr>
          <w:ilvl w:val="0"/>
          <w:numId w:val="35"/>
        </w:numPr>
        <w:spacing w:before="120" w:after="120" w:line="240" w:lineRule="auto"/>
        <w:rPr>
          <w:rFonts w:ascii="Avenir" w:hAnsi="Avenir" w:cs="Times New Roman"/>
          <w:bCs/>
        </w:rPr>
      </w:pPr>
      <w:r w:rsidRPr="005B4AC5">
        <w:rPr>
          <w:rFonts w:ascii="Avenir" w:hAnsi="Avenir" w:cs="Times New Roman"/>
          <w:bCs/>
        </w:rPr>
        <w:t>Policy Title:  Harassment Prevention (Policy Number: 2820)</w:t>
      </w:r>
    </w:p>
    <w:p w14:paraId="1FD41669" w14:textId="1B37D54A" w:rsidR="005B4AC5" w:rsidRDefault="005B4AC5" w:rsidP="005B4AC5">
      <w:pPr>
        <w:spacing w:before="120" w:after="120" w:line="240" w:lineRule="auto"/>
        <w:ind w:left="1080"/>
        <w:rPr>
          <w:rFonts w:ascii="Avenir" w:hAnsi="Avenir" w:cs="Times New Roman"/>
          <w:bCs/>
        </w:rPr>
      </w:pPr>
      <w:r>
        <w:rPr>
          <w:rFonts w:ascii="Avenir" w:hAnsi="Avenir" w:cs="Times New Roman"/>
          <w:bCs/>
        </w:rPr>
        <w:t>Staff recommends that the</w:t>
      </w:r>
      <w:r w:rsidRPr="005B4AC5">
        <w:rPr>
          <w:rFonts w:ascii="Avenir" w:hAnsi="Avenir" w:cs="Times New Roman"/>
          <w:bCs/>
        </w:rPr>
        <w:t xml:space="preserve"> following </w:t>
      </w:r>
      <w:r>
        <w:rPr>
          <w:rFonts w:ascii="Avenir" w:hAnsi="Avenir" w:cs="Times New Roman"/>
          <w:bCs/>
        </w:rPr>
        <w:t>new policy be adopted</w:t>
      </w:r>
      <w:r w:rsidRPr="005B4AC5">
        <w:rPr>
          <w:rFonts w:ascii="Avenir" w:hAnsi="Avenir" w:cs="Times New Roman"/>
          <w:bCs/>
        </w:rPr>
        <w:t>:</w:t>
      </w:r>
    </w:p>
    <w:p w14:paraId="6C719B71" w14:textId="0115B33D" w:rsidR="005B4AC5" w:rsidRDefault="005B4AC5" w:rsidP="005B4AC5">
      <w:pPr>
        <w:pStyle w:val="ListParagraph"/>
        <w:numPr>
          <w:ilvl w:val="0"/>
          <w:numId w:val="37"/>
        </w:numPr>
        <w:spacing w:before="120" w:after="120" w:line="240" w:lineRule="auto"/>
        <w:ind w:left="1800"/>
        <w:rPr>
          <w:rFonts w:ascii="Avenir" w:hAnsi="Avenir" w:cs="Times New Roman"/>
          <w:bCs/>
        </w:rPr>
      </w:pPr>
      <w:r w:rsidRPr="005B4AC5">
        <w:rPr>
          <w:rFonts w:ascii="Avenir" w:hAnsi="Avenir" w:cs="Times New Roman"/>
          <w:bCs/>
        </w:rPr>
        <w:t>Policy Title:  Official Use of Social Media Sites (Policy Number: 2710)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E93F7C" w:rsidRPr="00A05438" w14:paraId="1A3B9CBD" w14:textId="77777777" w:rsidTr="00BC6487">
        <w:tc>
          <w:tcPr>
            <w:tcW w:w="433" w:type="pct"/>
            <w:shd w:val="clear" w:color="auto" w:fill="BFDC8F"/>
            <w:vAlign w:val="center"/>
          </w:tcPr>
          <w:p w14:paraId="191DF9B9" w14:textId="3978AA51" w:rsidR="00E93F7C" w:rsidRPr="001E3262" w:rsidRDefault="00E93F7C" w:rsidP="00BC6487">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Pr="001E3262">
              <w:rPr>
                <w:rFonts w:ascii="Sofia Pro Bold" w:hAnsi="Sofia Pro Bold" w:cs="Times New Roman"/>
                <w:sz w:val="24"/>
                <w:szCs w:val="28"/>
              </w:rPr>
              <w:t>.</w:t>
            </w:r>
          </w:p>
        </w:tc>
        <w:tc>
          <w:tcPr>
            <w:tcW w:w="4567" w:type="pct"/>
            <w:shd w:val="clear" w:color="auto" w:fill="BFDC8F"/>
            <w:vAlign w:val="center"/>
          </w:tcPr>
          <w:p w14:paraId="2E01E85A" w14:textId="77777777" w:rsidR="00E93F7C" w:rsidRPr="001E3262" w:rsidRDefault="00E93F7C" w:rsidP="00BC6487">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7BF8C28B" w14:textId="77777777" w:rsidR="00E93F7C" w:rsidRPr="001E3262" w:rsidRDefault="00E93F7C" w:rsidP="00E93F7C">
      <w:pPr>
        <w:pStyle w:val="ListParagraph"/>
        <w:numPr>
          <w:ilvl w:val="0"/>
          <w:numId w:val="32"/>
        </w:numPr>
        <w:spacing w:before="120" w:after="120" w:line="240" w:lineRule="auto"/>
        <w:contextualSpacing w:val="0"/>
        <w:rPr>
          <w:rFonts w:ascii="Avenir" w:hAnsi="Avenir" w:cs="Times New Roman"/>
          <w:b/>
        </w:rPr>
      </w:pPr>
      <w:r w:rsidRPr="001E3262">
        <w:rPr>
          <w:rFonts w:ascii="Avenir Black" w:hAnsi="Avenir Black" w:cs="Times New Roman"/>
          <w:bCs/>
        </w:rPr>
        <w:t xml:space="preserve">Discuss Developments Related to the </w:t>
      </w:r>
      <w:proofErr w:type="spellStart"/>
      <w:r w:rsidRPr="001E3262">
        <w:rPr>
          <w:rFonts w:ascii="Avenir Black" w:hAnsi="Avenir Black" w:cs="Times New Roman"/>
          <w:bCs/>
        </w:rPr>
        <w:t>Huichica</w:t>
      </w:r>
      <w:proofErr w:type="spellEnd"/>
      <w:r w:rsidRPr="001E3262">
        <w:rPr>
          <w:rFonts w:ascii="Avenir Black" w:hAnsi="Avenir Black" w:cs="Times New Roman"/>
          <w:bCs/>
        </w:rPr>
        <w:t xml:space="preserve"> Creek Sustainable Vineyard &amp; Orchard (HCV).</w:t>
      </w:r>
      <w:r w:rsidRPr="001E3262">
        <w:rPr>
          <w:rFonts w:ascii="Avenir" w:hAnsi="Avenir" w:cs="Times New Roman"/>
          <w:b/>
        </w:rPr>
        <w:t xml:space="preserve"> </w:t>
      </w:r>
      <w:r w:rsidRPr="001E3262">
        <w:rPr>
          <w:rFonts w:ascii="Avenir" w:hAnsi="Avenir" w:cs="Times New Roman"/>
          <w:i/>
        </w:rPr>
        <w:t>Miguel Garcia</w:t>
      </w:r>
      <w:r>
        <w:rPr>
          <w:rFonts w:ascii="Avenir" w:hAnsi="Avenir" w:cs="Times New Roman"/>
          <w:i/>
        </w:rPr>
        <w:t xml:space="preserve"> &amp; Jim Lincoln</w:t>
      </w:r>
    </w:p>
    <w:p w14:paraId="114C3E11" w14:textId="5F17495C" w:rsidR="00E93F7C" w:rsidRPr="006A0D37" w:rsidRDefault="00E93F7C" w:rsidP="00E93F7C">
      <w:pPr>
        <w:pStyle w:val="ListParagraph"/>
        <w:spacing w:before="120" w:after="120" w:line="240" w:lineRule="auto"/>
        <w:ind w:left="1080"/>
        <w:contextualSpacing w:val="0"/>
        <w:rPr>
          <w:rFonts w:ascii="Avenir" w:hAnsi="Avenir" w:cs="Times New Roman"/>
          <w:b/>
        </w:rPr>
      </w:pPr>
      <w:r w:rsidRPr="001E3262">
        <w:rPr>
          <w:rFonts w:ascii="Avenir" w:hAnsi="Avenir" w:cs="Times New Roman"/>
        </w:rPr>
        <w:t>Updates from the HCV Advisory Committee concerning vineyard management.</w:t>
      </w:r>
    </w:p>
    <w:p w14:paraId="34F5D77C" w14:textId="77777777" w:rsidR="00E93F7C" w:rsidRPr="001E3262" w:rsidRDefault="00E93F7C" w:rsidP="00E93F7C">
      <w:pPr>
        <w:pStyle w:val="ListParagraph"/>
        <w:numPr>
          <w:ilvl w:val="0"/>
          <w:numId w:val="32"/>
        </w:numPr>
        <w:spacing w:before="120" w:after="120" w:line="240" w:lineRule="auto"/>
        <w:contextualSpacing w:val="0"/>
        <w:rPr>
          <w:rFonts w:ascii="Avenir" w:hAnsi="Avenir" w:cs="Times New Roman"/>
          <w:b/>
        </w:rPr>
      </w:pPr>
      <w:r>
        <w:rPr>
          <w:rFonts w:ascii="Avenir Black" w:hAnsi="Avenir Black" w:cs="Times New Roman"/>
          <w:bCs/>
        </w:rPr>
        <w:t>Discuss Implementation of the 2020-2025 Strategic Plan</w:t>
      </w:r>
      <w:r w:rsidRPr="001E3262">
        <w:rPr>
          <w:rFonts w:ascii="Avenir Black" w:hAnsi="Avenir Black" w:cs="Times New Roman"/>
          <w:bCs/>
        </w:rPr>
        <w:t>.</w:t>
      </w:r>
      <w:r w:rsidRPr="001E3262">
        <w:rPr>
          <w:rFonts w:ascii="Avenir" w:hAnsi="Avenir" w:cs="Times New Roman"/>
          <w:b/>
        </w:rPr>
        <w:t xml:space="preserve"> </w:t>
      </w:r>
      <w:r w:rsidRPr="001E3262">
        <w:rPr>
          <w:rFonts w:ascii="Avenir" w:hAnsi="Avenir" w:cs="Times New Roman"/>
          <w:bCs/>
          <w:i/>
          <w:iCs/>
        </w:rPr>
        <w:t>Lucas Patzek</w:t>
      </w:r>
    </w:p>
    <w:p w14:paraId="3889D87E" w14:textId="56588A8F" w:rsidR="00E93F7C" w:rsidRPr="00E93F7C" w:rsidRDefault="00E93F7C" w:rsidP="00E93F7C">
      <w:pPr>
        <w:spacing w:before="120" w:after="120" w:line="240" w:lineRule="auto"/>
        <w:ind w:left="1080"/>
        <w:rPr>
          <w:rFonts w:ascii="Avenir" w:hAnsi="Avenir" w:cs="Times New Roman"/>
          <w:bCs/>
        </w:rPr>
      </w:pPr>
      <w:r>
        <w:rPr>
          <w:rFonts w:ascii="Avenir" w:hAnsi="Avenir" w:cs="Times New Roman"/>
          <w:bCs/>
        </w:rPr>
        <w:t xml:space="preserve">We will discuss different aspects of implementing the Napa RCD’s new Strategic Plan, including community needs assessment, Board development, and the </w:t>
      </w:r>
      <w:r w:rsidRPr="001E3262">
        <w:rPr>
          <w:rFonts w:ascii="Avenir" w:hAnsi="Avenir" w:cs="Times New Roman"/>
          <w:bCs/>
        </w:rPr>
        <w:t>donor development campaign.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37BC17B8"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72CA89D9"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Wendy Rash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DAA82BC"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altName w:val="Calibri"/>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C7DB1D9"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A40914">
            <w:rPr>
              <w:rFonts w:ascii="Avenir" w:hAnsi="Avenir" w:cs="Times New Roman"/>
              <w:color w:val="767171" w:themeColor="background2" w:themeShade="80"/>
              <w:sz w:val="16"/>
              <w:szCs w:val="24"/>
            </w:rPr>
            <w:t>September 10</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A29A5"/>
    <w:multiLevelType w:val="hybridMultilevel"/>
    <w:tmpl w:val="A3AC9372"/>
    <w:lvl w:ilvl="0" w:tplc="EBD03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A5D99"/>
    <w:multiLevelType w:val="hybridMultilevel"/>
    <w:tmpl w:val="E66C7FA4"/>
    <w:lvl w:ilvl="0" w:tplc="EBD0323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C5E92"/>
    <w:multiLevelType w:val="hybridMultilevel"/>
    <w:tmpl w:val="ACA0E0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6"/>
  </w:num>
  <w:num w:numId="5">
    <w:abstractNumId w:val="18"/>
  </w:num>
  <w:num w:numId="6">
    <w:abstractNumId w:val="34"/>
  </w:num>
  <w:num w:numId="7">
    <w:abstractNumId w:val="25"/>
  </w:num>
  <w:num w:numId="8">
    <w:abstractNumId w:val="17"/>
  </w:num>
  <w:num w:numId="9">
    <w:abstractNumId w:val="24"/>
  </w:num>
  <w:num w:numId="10">
    <w:abstractNumId w:val="6"/>
  </w:num>
  <w:num w:numId="11">
    <w:abstractNumId w:val="5"/>
  </w:num>
  <w:num w:numId="12">
    <w:abstractNumId w:val="27"/>
  </w:num>
  <w:num w:numId="13">
    <w:abstractNumId w:val="13"/>
  </w:num>
  <w:num w:numId="14">
    <w:abstractNumId w:val="35"/>
  </w:num>
  <w:num w:numId="15">
    <w:abstractNumId w:val="21"/>
  </w:num>
  <w:num w:numId="16">
    <w:abstractNumId w:val="9"/>
  </w:num>
  <w:num w:numId="17">
    <w:abstractNumId w:val="20"/>
  </w:num>
  <w:num w:numId="18">
    <w:abstractNumId w:val="7"/>
  </w:num>
  <w:num w:numId="19">
    <w:abstractNumId w:val="10"/>
  </w:num>
  <w:num w:numId="20">
    <w:abstractNumId w:val="28"/>
  </w:num>
  <w:num w:numId="21">
    <w:abstractNumId w:val="8"/>
  </w:num>
  <w:num w:numId="22">
    <w:abstractNumId w:val="33"/>
  </w:num>
  <w:num w:numId="23">
    <w:abstractNumId w:val="32"/>
  </w:num>
  <w:num w:numId="24">
    <w:abstractNumId w:val="2"/>
  </w:num>
  <w:num w:numId="25">
    <w:abstractNumId w:val="31"/>
  </w:num>
  <w:num w:numId="26">
    <w:abstractNumId w:val="11"/>
  </w:num>
  <w:num w:numId="27">
    <w:abstractNumId w:val="26"/>
  </w:num>
  <w:num w:numId="28">
    <w:abstractNumId w:val="4"/>
  </w:num>
  <w:num w:numId="29">
    <w:abstractNumId w:val="22"/>
  </w:num>
  <w:num w:numId="30">
    <w:abstractNumId w:val="19"/>
  </w:num>
  <w:num w:numId="31">
    <w:abstractNumId w:val="30"/>
  </w:num>
  <w:num w:numId="32">
    <w:abstractNumId w:val="23"/>
  </w:num>
  <w:num w:numId="33">
    <w:abstractNumId w:val="36"/>
  </w:num>
  <w:num w:numId="34">
    <w:abstractNumId w:val="1"/>
  </w:num>
  <w:num w:numId="35">
    <w:abstractNumId w:val="29"/>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50300"/>
    <w:rsid w:val="00052757"/>
    <w:rsid w:val="000534E1"/>
    <w:rsid w:val="00055C57"/>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2EA"/>
    <w:rsid w:val="0012211B"/>
    <w:rsid w:val="001302B7"/>
    <w:rsid w:val="00132461"/>
    <w:rsid w:val="00136025"/>
    <w:rsid w:val="00136FEA"/>
    <w:rsid w:val="0014450D"/>
    <w:rsid w:val="00147097"/>
    <w:rsid w:val="00147BFC"/>
    <w:rsid w:val="001511D4"/>
    <w:rsid w:val="001515DE"/>
    <w:rsid w:val="00160E90"/>
    <w:rsid w:val="00164979"/>
    <w:rsid w:val="00165783"/>
    <w:rsid w:val="00175544"/>
    <w:rsid w:val="00182C0E"/>
    <w:rsid w:val="0018343A"/>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017D6"/>
    <w:rsid w:val="003127DC"/>
    <w:rsid w:val="00321D91"/>
    <w:rsid w:val="00322730"/>
    <w:rsid w:val="00326D73"/>
    <w:rsid w:val="00334669"/>
    <w:rsid w:val="00337FB8"/>
    <w:rsid w:val="00347F5F"/>
    <w:rsid w:val="003674E0"/>
    <w:rsid w:val="00377C9F"/>
    <w:rsid w:val="00380A16"/>
    <w:rsid w:val="003811BA"/>
    <w:rsid w:val="003867DA"/>
    <w:rsid w:val="00393206"/>
    <w:rsid w:val="00396441"/>
    <w:rsid w:val="003971F6"/>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93E08"/>
    <w:rsid w:val="004953C6"/>
    <w:rsid w:val="004A320D"/>
    <w:rsid w:val="004A5E68"/>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1EDB"/>
    <w:rsid w:val="005B3E0F"/>
    <w:rsid w:val="005B4AC5"/>
    <w:rsid w:val="005B7551"/>
    <w:rsid w:val="005C4F05"/>
    <w:rsid w:val="005D18EC"/>
    <w:rsid w:val="005D41C4"/>
    <w:rsid w:val="005D62B5"/>
    <w:rsid w:val="005E594F"/>
    <w:rsid w:val="005F6520"/>
    <w:rsid w:val="006040F5"/>
    <w:rsid w:val="00604D86"/>
    <w:rsid w:val="0060607B"/>
    <w:rsid w:val="0061016A"/>
    <w:rsid w:val="006205CD"/>
    <w:rsid w:val="0062258C"/>
    <w:rsid w:val="00624DF9"/>
    <w:rsid w:val="0062546B"/>
    <w:rsid w:val="00625A72"/>
    <w:rsid w:val="00630091"/>
    <w:rsid w:val="00634F92"/>
    <w:rsid w:val="006410FC"/>
    <w:rsid w:val="006444A3"/>
    <w:rsid w:val="00644939"/>
    <w:rsid w:val="00646828"/>
    <w:rsid w:val="00651FF5"/>
    <w:rsid w:val="00655388"/>
    <w:rsid w:val="00655EDF"/>
    <w:rsid w:val="006569AA"/>
    <w:rsid w:val="00656E03"/>
    <w:rsid w:val="0066086A"/>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7049A"/>
    <w:rsid w:val="0077083E"/>
    <w:rsid w:val="00787A83"/>
    <w:rsid w:val="00795B4A"/>
    <w:rsid w:val="00796E32"/>
    <w:rsid w:val="007A6195"/>
    <w:rsid w:val="007A6698"/>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B3C48"/>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55CF8"/>
    <w:rsid w:val="00A62F33"/>
    <w:rsid w:val="00A64B21"/>
    <w:rsid w:val="00A76A41"/>
    <w:rsid w:val="00A76B73"/>
    <w:rsid w:val="00A77958"/>
    <w:rsid w:val="00A851D0"/>
    <w:rsid w:val="00A93C2E"/>
    <w:rsid w:val="00AA2A91"/>
    <w:rsid w:val="00AB2668"/>
    <w:rsid w:val="00AB724D"/>
    <w:rsid w:val="00AC7879"/>
    <w:rsid w:val="00AD0590"/>
    <w:rsid w:val="00AE4E3E"/>
    <w:rsid w:val="00AE6723"/>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15CC"/>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3F7C"/>
    <w:rsid w:val="00E968F0"/>
    <w:rsid w:val="00EA328F"/>
    <w:rsid w:val="00EA5F03"/>
    <w:rsid w:val="00EC574F"/>
    <w:rsid w:val="00EC5B58"/>
    <w:rsid w:val="00EC7AAA"/>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4</cp:revision>
  <cp:lastPrinted>2020-06-08T02:45:00Z</cp:lastPrinted>
  <dcterms:created xsi:type="dcterms:W3CDTF">2020-08-27T15:36:00Z</dcterms:created>
  <dcterms:modified xsi:type="dcterms:W3CDTF">2020-09-04T23:16:00Z</dcterms:modified>
</cp:coreProperties>
</file>